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F81BD" w:themeColor="accent1"/>
        </w:rPr>
        <w:id w:val="-221909109"/>
        <w:docPartObj>
          <w:docPartGallery w:val="Cover Pages"/>
          <w:docPartUnique/>
        </w:docPartObj>
      </w:sdtPr>
      <w:sdtEndPr>
        <w:rPr>
          <w:rFonts w:ascii="Times New Roman" w:eastAsia="Times New Roman" w:hAnsi="Times New Roman" w:cs="Times New Roman"/>
          <w:b/>
          <w:color w:val="auto"/>
          <w:sz w:val="24"/>
          <w:szCs w:val="24"/>
          <w:u w:val="single"/>
          <w:lang w:val="az"/>
        </w:rPr>
      </w:sdtEndPr>
      <w:sdtContent>
        <w:p w14:paraId="28762BA3" w14:textId="2DBAFC07" w:rsidR="006B3FC0" w:rsidRDefault="006B3FC0">
          <w:pPr>
            <w:pStyle w:val="NoSpacing"/>
            <w:spacing w:before="1540" w:after="240"/>
            <w:jc w:val="center"/>
            <w:rPr>
              <w:color w:val="4F81BD" w:themeColor="accent1"/>
            </w:rPr>
          </w:pPr>
          <w:r>
            <w:rPr>
              <w:noProof/>
              <w:color w:val="4F81BD" w:themeColor="accent1"/>
            </w:rPr>
            <w:drawing>
              <wp:inline distT="0" distB="0" distL="0" distR="0" wp14:anchorId="37B75B42" wp14:editId="6AA2A970">
                <wp:extent cx="750898"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0898" cy="750898"/>
                        </a:xfrm>
                        <a:prstGeom prst="rect">
                          <a:avLst/>
                        </a:prstGeom>
                        <a:noFill/>
                        <a:ln>
                          <a:noFill/>
                        </a:ln>
                      </pic:spPr>
                    </pic:pic>
                  </a:graphicData>
                </a:graphic>
              </wp:inline>
            </w:drawing>
          </w:r>
        </w:p>
        <w:sdt>
          <w:sdtPr>
            <w:rPr>
              <w:rFonts w:ascii="Open Sans" w:eastAsiaTheme="majorEastAsia" w:hAnsi="Open Sans" w:cs="Open Sans"/>
              <w:b/>
              <w:bCs/>
              <w:caps/>
              <w:color w:val="FFFFFF" w:themeColor="background1"/>
              <w:sz w:val="72"/>
              <w:szCs w:val="72"/>
            </w:rPr>
            <w:alias w:val="Title"/>
            <w:tag w:val=""/>
            <w:id w:val="1735040861"/>
            <w:placeholder>
              <w:docPart w:val="7E1CF25C878B42C4850145573911DF9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874DABD" w14:textId="7CB549E5" w:rsidR="006B3FC0" w:rsidRPr="0012634D" w:rsidRDefault="00BC30A8" w:rsidP="0012634D">
              <w:pPr>
                <w:pStyle w:val="NoSpacing"/>
                <w:pBdr>
                  <w:top w:val="single" w:sz="6" w:space="6" w:color="4F81BD" w:themeColor="accent1"/>
                  <w:bottom w:val="single" w:sz="6" w:space="6" w:color="4F81BD" w:themeColor="accent1"/>
                </w:pBdr>
                <w:shd w:val="clear" w:color="auto" w:fill="18367C"/>
                <w:spacing w:after="240"/>
                <w:jc w:val="center"/>
                <w:rPr>
                  <w:rFonts w:ascii="Open Sans" w:eastAsiaTheme="majorEastAsia" w:hAnsi="Open Sans" w:cs="Open Sans"/>
                  <w:b/>
                  <w:bCs/>
                  <w:caps/>
                  <w:color w:val="FFFFFF" w:themeColor="background1"/>
                  <w:sz w:val="80"/>
                  <w:szCs w:val="80"/>
                </w:rPr>
              </w:pPr>
              <w:r w:rsidRPr="0012634D">
                <w:rPr>
                  <w:rFonts w:ascii="Open Sans" w:eastAsiaTheme="majorEastAsia" w:hAnsi="Open Sans" w:cs="Open Sans"/>
                  <w:b/>
                  <w:bCs/>
                  <w:caps/>
                  <w:color w:val="FFFFFF" w:themeColor="background1"/>
                  <w:sz w:val="72"/>
                  <w:szCs w:val="72"/>
                </w:rPr>
                <w:t>KENYA COMMUNITY IN PENNSYLVANIA (KCIP)</w:t>
              </w:r>
            </w:p>
          </w:sdtContent>
        </w:sdt>
        <w:sdt>
          <w:sdtPr>
            <w:rPr>
              <w:rFonts w:ascii="Open Sans" w:hAnsi="Open Sans" w:cs="Open Sans"/>
              <w:b/>
              <w:bCs/>
              <w:color w:val="FFFFFF" w:themeColor="background1"/>
              <w:sz w:val="28"/>
              <w:szCs w:val="28"/>
            </w:rPr>
            <w:alias w:val="Subtitle"/>
            <w:tag w:val=""/>
            <w:id w:val="328029620"/>
            <w:placeholder>
              <w:docPart w:val="F715C2038F494DA0B2CA82C694310EDC"/>
            </w:placeholder>
            <w:dataBinding w:prefixMappings="xmlns:ns0='http://purl.org/dc/elements/1.1/' xmlns:ns1='http://schemas.openxmlformats.org/package/2006/metadata/core-properties' " w:xpath="/ns1:coreProperties[1]/ns0:subject[1]" w:storeItemID="{6C3C8BC8-F283-45AE-878A-BAB7291924A1}"/>
            <w:text/>
          </w:sdtPr>
          <w:sdtContent>
            <w:p w14:paraId="15F86C4A" w14:textId="43726181" w:rsidR="006B3FC0" w:rsidRDefault="00BC30A8" w:rsidP="0012634D">
              <w:pPr>
                <w:pStyle w:val="NoSpacing"/>
                <w:shd w:val="clear" w:color="auto" w:fill="18367C"/>
                <w:jc w:val="center"/>
                <w:rPr>
                  <w:color w:val="4F81BD" w:themeColor="accent1"/>
                  <w:sz w:val="28"/>
                  <w:szCs w:val="28"/>
                </w:rPr>
              </w:pPr>
              <w:r w:rsidRPr="0012634D">
                <w:rPr>
                  <w:rFonts w:ascii="Open Sans" w:hAnsi="Open Sans" w:cs="Open Sans"/>
                  <w:b/>
                  <w:bCs/>
                  <w:color w:val="FFFFFF" w:themeColor="background1"/>
                  <w:sz w:val="28"/>
                  <w:szCs w:val="28"/>
                </w:rPr>
                <w:t>BY-LAWS</w:t>
              </w:r>
            </w:p>
          </w:sdtContent>
        </w:sdt>
        <w:p w14:paraId="765F0E5F" w14:textId="77777777" w:rsidR="006B3FC0" w:rsidRDefault="006B3FC0">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51BCA0F7" wp14:editId="51BCAE44">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FFFFFF" w:themeColor="background1"/>
                                    <w:sz w:val="28"/>
                                    <w:szCs w:val="28"/>
                                  </w:rPr>
                                  <w:alias w:val="Date"/>
                                  <w:tag w:val=""/>
                                  <w:id w:val="197127006"/>
                                  <w:dataBinding w:prefixMappings="xmlns:ns0='http://schemas.microsoft.com/office/2006/coverPageProps' " w:xpath="/ns0:CoverPageProperties[1]/ns0:PublishDate[1]" w:storeItemID="{55AF091B-3C7A-41E3-B477-F2FDAA23CFDA}"/>
                                  <w:date w:fullDate="2025-03-15T00:00:00Z">
                                    <w:dateFormat w:val="MMMM d, yyyy"/>
                                    <w:lid w:val="en-US"/>
                                    <w:storeMappedDataAs w:val="dateTime"/>
                                    <w:calendar w:val="gregorian"/>
                                  </w:date>
                                </w:sdtPr>
                                <w:sdtContent>
                                  <w:p w14:paraId="057F4E78" w14:textId="5EC93313" w:rsidR="006B3FC0" w:rsidRPr="0012634D" w:rsidRDefault="00613E9E" w:rsidP="0012634D">
                                    <w:pPr>
                                      <w:pStyle w:val="NoSpacing"/>
                                      <w:shd w:val="clear" w:color="auto" w:fill="18367C"/>
                                      <w:spacing w:after="40"/>
                                      <w:jc w:val="center"/>
                                      <w:rPr>
                                        <w:caps/>
                                        <w:color w:val="FFFFFF" w:themeColor="background1"/>
                                        <w:sz w:val="28"/>
                                        <w:szCs w:val="28"/>
                                      </w:rPr>
                                    </w:pPr>
                                    <w:r w:rsidRPr="0012634D">
                                      <w:rPr>
                                        <w:b/>
                                        <w:bCs/>
                                        <w:caps/>
                                        <w:color w:val="FFFFFF" w:themeColor="background1"/>
                                        <w:sz w:val="28"/>
                                        <w:szCs w:val="28"/>
                                      </w:rPr>
                                      <w:t>March 15, 2025</w:t>
                                    </w:r>
                                  </w:p>
                                </w:sdtContent>
                              </w:sdt>
                              <w:p w14:paraId="04D2DD08" w14:textId="70C7D1EF" w:rsidR="006B3FC0" w:rsidRDefault="006B3FC0">
                                <w:pPr>
                                  <w:pStyle w:val="NoSpacing"/>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1BCA0F7"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b/>
                              <w:bCs/>
                              <w:caps/>
                              <w:color w:val="FFFFFF" w:themeColor="background1"/>
                              <w:sz w:val="28"/>
                              <w:szCs w:val="28"/>
                            </w:rPr>
                            <w:alias w:val="Date"/>
                            <w:tag w:val=""/>
                            <w:id w:val="197127006"/>
                            <w:dataBinding w:prefixMappings="xmlns:ns0='http://schemas.microsoft.com/office/2006/coverPageProps' " w:xpath="/ns0:CoverPageProperties[1]/ns0:PublishDate[1]" w:storeItemID="{55AF091B-3C7A-41E3-B477-F2FDAA23CFDA}"/>
                            <w:date w:fullDate="2025-03-15T00:00:00Z">
                              <w:dateFormat w:val="MMMM d, yyyy"/>
                              <w:lid w:val="en-US"/>
                              <w:storeMappedDataAs w:val="dateTime"/>
                              <w:calendar w:val="gregorian"/>
                            </w:date>
                          </w:sdtPr>
                          <w:sdtContent>
                            <w:p w14:paraId="057F4E78" w14:textId="5EC93313" w:rsidR="006B3FC0" w:rsidRPr="0012634D" w:rsidRDefault="00613E9E" w:rsidP="0012634D">
                              <w:pPr>
                                <w:pStyle w:val="NoSpacing"/>
                                <w:shd w:val="clear" w:color="auto" w:fill="18367C"/>
                                <w:spacing w:after="40"/>
                                <w:jc w:val="center"/>
                                <w:rPr>
                                  <w:caps/>
                                  <w:color w:val="FFFFFF" w:themeColor="background1"/>
                                  <w:sz w:val="28"/>
                                  <w:szCs w:val="28"/>
                                </w:rPr>
                              </w:pPr>
                              <w:r w:rsidRPr="0012634D">
                                <w:rPr>
                                  <w:b/>
                                  <w:bCs/>
                                  <w:caps/>
                                  <w:color w:val="FFFFFF" w:themeColor="background1"/>
                                  <w:sz w:val="28"/>
                                  <w:szCs w:val="28"/>
                                </w:rPr>
                                <w:t>March 15, 2025</w:t>
                              </w:r>
                            </w:p>
                          </w:sdtContent>
                        </w:sdt>
                        <w:p w14:paraId="04D2DD08" w14:textId="70C7D1EF" w:rsidR="006B3FC0" w:rsidRDefault="006B3FC0">
                          <w:pPr>
                            <w:pStyle w:val="NoSpacing"/>
                            <w:jc w:val="center"/>
                            <w:rPr>
                              <w:color w:val="4F81BD" w:themeColor="accent1"/>
                            </w:rPr>
                          </w:pPr>
                        </w:p>
                      </w:txbxContent>
                    </v:textbox>
                    <w10:wrap anchorx="margin" anchory="page"/>
                  </v:shape>
                </w:pict>
              </mc:Fallback>
            </mc:AlternateContent>
          </w:r>
          <w:r>
            <w:rPr>
              <w:noProof/>
              <w:color w:val="4F81BD" w:themeColor="accent1"/>
            </w:rPr>
            <w:drawing>
              <wp:inline distT="0" distB="0" distL="0" distR="0" wp14:anchorId="3092AF5F" wp14:editId="065E8F21">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DEC7489" w14:textId="6D61555E" w:rsidR="002C5F06" w:rsidRDefault="006B3FC0">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br w:type="page"/>
          </w:r>
        </w:p>
        <w:p w14:paraId="00000001" w14:textId="281021C6" w:rsidR="006B3FC0" w:rsidRDefault="006B3FC0">
          <w:pPr>
            <w:rPr>
              <w:rFonts w:ascii="Times New Roman" w:eastAsia="Times New Roman" w:hAnsi="Times New Roman" w:cs="Times New Roman"/>
              <w:b/>
              <w:sz w:val="24"/>
              <w:szCs w:val="24"/>
              <w:u w:val="single"/>
            </w:rPr>
          </w:pPr>
        </w:p>
      </w:sdtContent>
    </w:sdt>
    <w:p w14:paraId="37565172" w14:textId="77777777" w:rsidR="008C73BB" w:rsidRDefault="008C73BB">
      <w:pPr>
        <w:spacing w:line="360" w:lineRule="auto"/>
        <w:jc w:val="both"/>
        <w:rPr>
          <w:rFonts w:ascii="Times New Roman" w:eastAsia="Times New Roman" w:hAnsi="Times New Roman" w:cs="Times New Roman"/>
          <w:b/>
          <w:sz w:val="24"/>
          <w:szCs w:val="24"/>
          <w:u w:val="single"/>
        </w:rPr>
      </w:pPr>
    </w:p>
    <w:p w14:paraId="00000002" w14:textId="77777777" w:rsidR="008C73BB" w:rsidRDefault="008C73BB">
      <w:pPr>
        <w:spacing w:line="360" w:lineRule="auto"/>
        <w:jc w:val="both"/>
        <w:rPr>
          <w:rFonts w:ascii="Times New Roman" w:eastAsia="Times New Roman" w:hAnsi="Times New Roman" w:cs="Times New Roman"/>
          <w:b/>
          <w:sz w:val="24"/>
          <w:szCs w:val="24"/>
        </w:rPr>
      </w:pPr>
    </w:p>
    <w:p w14:paraId="00000003" w14:textId="77777777" w:rsidR="008C73BB" w:rsidRDefault="008C73BB">
      <w:pPr>
        <w:spacing w:line="360" w:lineRule="auto"/>
        <w:jc w:val="both"/>
        <w:rPr>
          <w:rFonts w:ascii="Times New Roman" w:eastAsia="Times New Roman" w:hAnsi="Times New Roman" w:cs="Times New Roman"/>
          <w:b/>
          <w:sz w:val="24"/>
          <w:szCs w:val="24"/>
          <w:u w:val="single"/>
        </w:rPr>
      </w:pPr>
    </w:p>
    <w:p w14:paraId="00000004" w14:textId="77777777" w:rsidR="008C73BB" w:rsidRDefault="008C73BB">
      <w:pPr>
        <w:spacing w:line="360" w:lineRule="auto"/>
        <w:jc w:val="both"/>
        <w:rPr>
          <w:rFonts w:ascii="Times New Roman" w:eastAsia="Times New Roman" w:hAnsi="Times New Roman" w:cs="Times New Roman"/>
          <w:b/>
          <w:sz w:val="24"/>
          <w:szCs w:val="24"/>
          <w:u w:val="single"/>
        </w:rPr>
      </w:pPr>
    </w:p>
    <w:p w14:paraId="00000006" w14:textId="1CFC16AE" w:rsidR="008C73BB" w:rsidRPr="00985070" w:rsidRDefault="45557E81" w:rsidP="45557E81">
      <w:pPr>
        <w:spacing w:line="360" w:lineRule="auto"/>
        <w:jc w:val="center"/>
        <w:rPr>
          <w:rFonts w:ascii="Open Sans" w:eastAsia="Times New Roman" w:hAnsi="Open Sans" w:cs="Open Sans"/>
          <w:b/>
          <w:bCs/>
          <w:i/>
          <w:iCs/>
          <w:sz w:val="56"/>
          <w:szCs w:val="56"/>
          <w:u w:val="single"/>
        </w:rPr>
      </w:pPr>
      <w:r w:rsidRPr="00985070">
        <w:rPr>
          <w:rFonts w:ascii="Open Sans" w:eastAsia="Times New Roman" w:hAnsi="Open Sans" w:cs="Open Sans"/>
          <w:b/>
          <w:bCs/>
          <w:i/>
          <w:iCs/>
          <w:sz w:val="56"/>
          <w:szCs w:val="56"/>
          <w:u w:val="single"/>
        </w:rPr>
        <w:t xml:space="preserve">KENYA COMMUNITY  IN </w:t>
      </w:r>
      <w:r w:rsidR="00BD115B" w:rsidRPr="00985070">
        <w:rPr>
          <w:rFonts w:ascii="Open Sans" w:eastAsia="Times New Roman" w:hAnsi="Open Sans" w:cs="Open Sans"/>
          <w:b/>
          <w:bCs/>
          <w:i/>
          <w:iCs/>
          <w:sz w:val="56"/>
          <w:szCs w:val="56"/>
          <w:u w:val="single"/>
        </w:rPr>
        <w:t>PENN</w:t>
      </w:r>
      <w:r w:rsidR="00BD115B">
        <w:rPr>
          <w:rFonts w:ascii="Open Sans" w:eastAsia="Times New Roman" w:hAnsi="Open Sans" w:cs="Open Sans"/>
          <w:b/>
          <w:bCs/>
          <w:i/>
          <w:iCs/>
          <w:sz w:val="56"/>
          <w:szCs w:val="56"/>
          <w:u w:val="single"/>
        </w:rPr>
        <w:t>SY</w:t>
      </w:r>
      <w:r w:rsidR="00BD115B" w:rsidRPr="00985070">
        <w:rPr>
          <w:rFonts w:ascii="Open Sans" w:eastAsia="Times New Roman" w:hAnsi="Open Sans" w:cs="Open Sans"/>
          <w:b/>
          <w:bCs/>
          <w:i/>
          <w:iCs/>
          <w:sz w:val="56"/>
          <w:szCs w:val="56"/>
          <w:u w:val="single"/>
        </w:rPr>
        <w:t xml:space="preserve">LVANIA </w:t>
      </w:r>
      <w:r w:rsidRPr="00985070">
        <w:rPr>
          <w:rFonts w:ascii="Open Sans" w:eastAsia="Times New Roman" w:hAnsi="Open Sans" w:cs="Open Sans"/>
          <w:b/>
          <w:bCs/>
          <w:i/>
          <w:iCs/>
          <w:sz w:val="56"/>
          <w:szCs w:val="56"/>
          <w:u w:val="single"/>
        </w:rPr>
        <w:t xml:space="preserve">(KCIP) </w:t>
      </w:r>
    </w:p>
    <w:p w14:paraId="00000007" w14:textId="77777777" w:rsidR="008C73BB" w:rsidRPr="00985070" w:rsidRDefault="00526614">
      <w:pPr>
        <w:spacing w:line="360" w:lineRule="auto"/>
        <w:jc w:val="center"/>
        <w:rPr>
          <w:rFonts w:ascii="Open Sans" w:eastAsia="Times New Roman" w:hAnsi="Open Sans" w:cs="Open Sans"/>
          <w:b/>
          <w:i/>
          <w:sz w:val="56"/>
          <w:szCs w:val="56"/>
          <w:u w:val="single"/>
        </w:rPr>
      </w:pPr>
      <w:r w:rsidRPr="00985070">
        <w:rPr>
          <w:rFonts w:ascii="Open Sans" w:eastAsia="Times New Roman" w:hAnsi="Open Sans" w:cs="Open Sans"/>
          <w:b/>
          <w:i/>
          <w:sz w:val="56"/>
          <w:szCs w:val="56"/>
          <w:u w:val="single"/>
        </w:rPr>
        <w:t>BY-LAWS</w:t>
      </w:r>
    </w:p>
    <w:p w14:paraId="0000000A" w14:textId="085E6D64" w:rsidR="008C73BB" w:rsidRPr="00985070" w:rsidRDefault="00526614">
      <w:pPr>
        <w:spacing w:line="360" w:lineRule="auto"/>
        <w:jc w:val="center"/>
        <w:rPr>
          <w:rFonts w:ascii="Open Sans" w:eastAsia="Times New Roman" w:hAnsi="Open Sans" w:cs="Open Sans"/>
          <w:b/>
          <w:i/>
          <w:sz w:val="56"/>
          <w:szCs w:val="56"/>
          <w:u w:val="single"/>
        </w:rPr>
      </w:pPr>
      <w:r w:rsidRPr="00985070">
        <w:rPr>
          <w:rFonts w:ascii="Open Sans" w:eastAsia="Times New Roman" w:hAnsi="Open Sans" w:cs="Open Sans"/>
          <w:b/>
          <w:i/>
          <w:sz w:val="56"/>
          <w:szCs w:val="56"/>
          <w:u w:val="single"/>
        </w:rPr>
        <w:t>AS</w:t>
      </w:r>
    </w:p>
    <w:p w14:paraId="0FBF6F90" w14:textId="77777777" w:rsidR="0030367C" w:rsidRPr="00985070" w:rsidRDefault="00B95981">
      <w:pPr>
        <w:spacing w:line="360" w:lineRule="auto"/>
        <w:jc w:val="center"/>
        <w:rPr>
          <w:rFonts w:ascii="Open Sans" w:eastAsia="Times New Roman" w:hAnsi="Open Sans" w:cs="Open Sans"/>
          <w:b/>
          <w:i/>
          <w:sz w:val="52"/>
          <w:szCs w:val="52"/>
          <w:u w:val="single"/>
        </w:rPr>
      </w:pPr>
      <w:r w:rsidRPr="00985070">
        <w:rPr>
          <w:rFonts w:ascii="Open Sans" w:eastAsia="Times New Roman" w:hAnsi="Open Sans" w:cs="Open Sans"/>
          <w:b/>
          <w:i/>
          <w:sz w:val="52"/>
          <w:szCs w:val="52"/>
          <w:u w:val="single"/>
        </w:rPr>
        <w:t>ADOPTED ON JANUARY</w:t>
      </w:r>
      <w:r w:rsidR="00D41C3C" w:rsidRPr="00985070">
        <w:rPr>
          <w:rFonts w:ascii="Open Sans" w:eastAsia="Times New Roman" w:hAnsi="Open Sans" w:cs="Open Sans"/>
          <w:b/>
          <w:i/>
          <w:sz w:val="52"/>
          <w:szCs w:val="52"/>
          <w:u w:val="single"/>
        </w:rPr>
        <w:t xml:space="preserve"> 19,2024</w:t>
      </w:r>
    </w:p>
    <w:p w14:paraId="0000000B" w14:textId="3000BCAA" w:rsidR="008C73BB" w:rsidRPr="00985070" w:rsidRDefault="0030367C">
      <w:pPr>
        <w:spacing w:line="360" w:lineRule="auto"/>
        <w:jc w:val="center"/>
        <w:rPr>
          <w:rFonts w:ascii="Open Sans" w:eastAsia="Times New Roman" w:hAnsi="Open Sans" w:cs="Open Sans"/>
          <w:b/>
          <w:i/>
          <w:sz w:val="52"/>
          <w:szCs w:val="52"/>
          <w:u w:val="single"/>
        </w:rPr>
      </w:pPr>
      <w:r w:rsidRPr="00985070">
        <w:rPr>
          <w:rFonts w:ascii="Open Sans" w:eastAsia="Times New Roman" w:hAnsi="Open Sans" w:cs="Open Sans"/>
          <w:b/>
          <w:i/>
          <w:sz w:val="52"/>
          <w:szCs w:val="52"/>
          <w:u w:val="single"/>
        </w:rPr>
        <w:t xml:space="preserve">AND REVISED ON </w:t>
      </w:r>
      <w:r w:rsidR="00985070">
        <w:rPr>
          <w:rFonts w:ascii="Open Sans" w:eastAsia="Times New Roman" w:hAnsi="Open Sans" w:cs="Open Sans"/>
          <w:b/>
          <w:i/>
          <w:sz w:val="52"/>
          <w:szCs w:val="52"/>
          <w:u w:val="single"/>
        </w:rPr>
        <w:t>M</w:t>
      </w:r>
      <w:r w:rsidR="00946E39">
        <w:rPr>
          <w:rFonts w:ascii="Open Sans" w:eastAsia="Times New Roman" w:hAnsi="Open Sans" w:cs="Open Sans"/>
          <w:b/>
          <w:i/>
          <w:sz w:val="52"/>
          <w:szCs w:val="52"/>
          <w:u w:val="single"/>
        </w:rPr>
        <w:t>ARCH 15,2025</w:t>
      </w:r>
      <w:r w:rsidR="00B95981" w:rsidRPr="00985070">
        <w:rPr>
          <w:rFonts w:ascii="Open Sans" w:eastAsia="Times New Roman" w:hAnsi="Open Sans" w:cs="Open Sans"/>
          <w:b/>
          <w:i/>
          <w:sz w:val="52"/>
          <w:szCs w:val="52"/>
          <w:u w:val="single"/>
        </w:rPr>
        <w:t xml:space="preserve">  </w:t>
      </w:r>
    </w:p>
    <w:p w14:paraId="0000000C" w14:textId="77777777" w:rsidR="008C73BB" w:rsidRDefault="00526614">
      <w:pPr>
        <w:spacing w:line="360" w:lineRule="auto"/>
        <w:jc w:val="both"/>
        <w:rPr>
          <w:rFonts w:ascii="Times New Roman" w:eastAsia="Times New Roman" w:hAnsi="Times New Roman" w:cs="Times New Roman"/>
          <w:b/>
          <w:i/>
          <w:sz w:val="24"/>
          <w:szCs w:val="24"/>
          <w:u w:val="single"/>
        </w:rPr>
      </w:pPr>
      <w:r>
        <w:br w:type="page"/>
      </w:r>
    </w:p>
    <w:sdt>
      <w:sdtPr>
        <w:rPr>
          <w:rFonts w:ascii="Calibri" w:eastAsia="Calibri" w:hAnsi="Calibri" w:cs="Calibri"/>
          <w:color w:val="auto"/>
          <w:sz w:val="22"/>
          <w:szCs w:val="22"/>
          <w:lang w:val="az"/>
        </w:rPr>
        <w:id w:val="1819380053"/>
        <w:docPartObj>
          <w:docPartGallery w:val="Table of Contents"/>
          <w:docPartUnique/>
        </w:docPartObj>
      </w:sdtPr>
      <w:sdtEndPr>
        <w:rPr>
          <w:b/>
          <w:bCs/>
          <w:noProof/>
        </w:rPr>
      </w:sdtEndPr>
      <w:sdtContent>
        <w:p w14:paraId="3E0C18F5" w14:textId="6E866E0E" w:rsidR="003A31A9" w:rsidRDefault="003A31A9">
          <w:pPr>
            <w:pStyle w:val="TOCHeading"/>
          </w:pPr>
          <w:r>
            <w:t>Table of Contents</w:t>
          </w:r>
        </w:p>
        <w:p w14:paraId="254439ED" w14:textId="6C9FF9C4" w:rsidR="000B0278" w:rsidRDefault="003A31A9">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\h \z \u </w:instrText>
          </w:r>
          <w:r>
            <w:fldChar w:fldCharType="separate"/>
          </w:r>
          <w:hyperlink w:anchor="_Toc194045978" w:history="1">
            <w:r w:rsidR="000B0278" w:rsidRPr="00B37075">
              <w:rPr>
                <w:rStyle w:val="Hyperlink"/>
                <w:rFonts w:ascii="Times New Roman" w:hAnsi="Times New Roman" w:cs="Times New Roman"/>
                <w:noProof/>
              </w:rPr>
              <w:t>Name and Area of Operation</w:t>
            </w:r>
            <w:r w:rsidR="000B0278">
              <w:rPr>
                <w:noProof/>
                <w:webHidden/>
              </w:rPr>
              <w:tab/>
            </w:r>
            <w:r w:rsidR="000B0278">
              <w:rPr>
                <w:noProof/>
                <w:webHidden/>
              </w:rPr>
              <w:fldChar w:fldCharType="begin"/>
            </w:r>
            <w:r w:rsidR="000B0278">
              <w:rPr>
                <w:noProof/>
                <w:webHidden/>
              </w:rPr>
              <w:instrText xml:space="preserve"> PAGEREF _Toc194045978 \h </w:instrText>
            </w:r>
            <w:r w:rsidR="000B0278">
              <w:rPr>
                <w:noProof/>
                <w:webHidden/>
              </w:rPr>
            </w:r>
            <w:r w:rsidR="000B0278">
              <w:rPr>
                <w:noProof/>
                <w:webHidden/>
              </w:rPr>
              <w:fldChar w:fldCharType="separate"/>
            </w:r>
            <w:r w:rsidR="000B0278">
              <w:rPr>
                <w:noProof/>
                <w:webHidden/>
              </w:rPr>
              <w:t>4</w:t>
            </w:r>
            <w:r w:rsidR="000B0278">
              <w:rPr>
                <w:noProof/>
                <w:webHidden/>
              </w:rPr>
              <w:fldChar w:fldCharType="end"/>
            </w:r>
          </w:hyperlink>
        </w:p>
        <w:p w14:paraId="456EF018" w14:textId="138EB2FC"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79" w:history="1">
            <w:r w:rsidRPr="00B37075">
              <w:rPr>
                <w:rStyle w:val="Hyperlink"/>
                <w:rFonts w:ascii="Times New Roman" w:hAnsi="Times New Roman" w:cs="Times New Roman"/>
                <w:noProof/>
              </w:rPr>
              <w:t>Registered Office and Address</w:t>
            </w:r>
            <w:r>
              <w:rPr>
                <w:noProof/>
                <w:webHidden/>
              </w:rPr>
              <w:tab/>
            </w:r>
            <w:r>
              <w:rPr>
                <w:noProof/>
                <w:webHidden/>
              </w:rPr>
              <w:fldChar w:fldCharType="begin"/>
            </w:r>
            <w:r>
              <w:rPr>
                <w:noProof/>
                <w:webHidden/>
              </w:rPr>
              <w:instrText xml:space="preserve"> PAGEREF _Toc194045979 \h </w:instrText>
            </w:r>
            <w:r>
              <w:rPr>
                <w:noProof/>
                <w:webHidden/>
              </w:rPr>
            </w:r>
            <w:r>
              <w:rPr>
                <w:noProof/>
                <w:webHidden/>
              </w:rPr>
              <w:fldChar w:fldCharType="separate"/>
            </w:r>
            <w:r>
              <w:rPr>
                <w:noProof/>
                <w:webHidden/>
              </w:rPr>
              <w:t>4</w:t>
            </w:r>
            <w:r>
              <w:rPr>
                <w:noProof/>
                <w:webHidden/>
              </w:rPr>
              <w:fldChar w:fldCharType="end"/>
            </w:r>
          </w:hyperlink>
        </w:p>
        <w:p w14:paraId="4BFDAEFF" w14:textId="02416197"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80" w:history="1">
            <w:r w:rsidRPr="00B37075">
              <w:rPr>
                <w:rStyle w:val="Hyperlink"/>
                <w:rFonts w:ascii="Times New Roman" w:hAnsi="Times New Roman" w:cs="Times New Roman"/>
                <w:noProof/>
              </w:rPr>
              <w:t>Jurisdiction</w:t>
            </w:r>
            <w:r>
              <w:rPr>
                <w:noProof/>
                <w:webHidden/>
              </w:rPr>
              <w:tab/>
            </w:r>
            <w:r>
              <w:rPr>
                <w:noProof/>
                <w:webHidden/>
              </w:rPr>
              <w:fldChar w:fldCharType="begin"/>
            </w:r>
            <w:r>
              <w:rPr>
                <w:noProof/>
                <w:webHidden/>
              </w:rPr>
              <w:instrText xml:space="preserve"> PAGEREF _Toc194045980 \h </w:instrText>
            </w:r>
            <w:r>
              <w:rPr>
                <w:noProof/>
                <w:webHidden/>
              </w:rPr>
            </w:r>
            <w:r>
              <w:rPr>
                <w:noProof/>
                <w:webHidden/>
              </w:rPr>
              <w:fldChar w:fldCharType="separate"/>
            </w:r>
            <w:r>
              <w:rPr>
                <w:noProof/>
                <w:webHidden/>
              </w:rPr>
              <w:t>4</w:t>
            </w:r>
            <w:r>
              <w:rPr>
                <w:noProof/>
                <w:webHidden/>
              </w:rPr>
              <w:fldChar w:fldCharType="end"/>
            </w:r>
          </w:hyperlink>
        </w:p>
        <w:p w14:paraId="5E2F4427" w14:textId="61F72A77"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81" w:history="1">
            <w:r w:rsidRPr="00B37075">
              <w:rPr>
                <w:rStyle w:val="Hyperlink"/>
                <w:rFonts w:ascii="Times New Roman" w:hAnsi="Times New Roman" w:cs="Times New Roman"/>
                <w:noProof/>
              </w:rPr>
              <w:t>Mission and Vision Statement</w:t>
            </w:r>
            <w:r>
              <w:rPr>
                <w:noProof/>
                <w:webHidden/>
              </w:rPr>
              <w:tab/>
            </w:r>
            <w:r>
              <w:rPr>
                <w:noProof/>
                <w:webHidden/>
              </w:rPr>
              <w:fldChar w:fldCharType="begin"/>
            </w:r>
            <w:r>
              <w:rPr>
                <w:noProof/>
                <w:webHidden/>
              </w:rPr>
              <w:instrText xml:space="preserve"> PAGEREF _Toc194045981 \h </w:instrText>
            </w:r>
            <w:r>
              <w:rPr>
                <w:noProof/>
                <w:webHidden/>
              </w:rPr>
            </w:r>
            <w:r>
              <w:rPr>
                <w:noProof/>
                <w:webHidden/>
              </w:rPr>
              <w:fldChar w:fldCharType="separate"/>
            </w:r>
            <w:r>
              <w:rPr>
                <w:noProof/>
                <w:webHidden/>
              </w:rPr>
              <w:t>4</w:t>
            </w:r>
            <w:r>
              <w:rPr>
                <w:noProof/>
                <w:webHidden/>
              </w:rPr>
              <w:fldChar w:fldCharType="end"/>
            </w:r>
          </w:hyperlink>
        </w:p>
        <w:p w14:paraId="56566C00" w14:textId="78CB7D69"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82" w:history="1">
            <w:r w:rsidRPr="00B37075">
              <w:rPr>
                <w:rStyle w:val="Hyperlink"/>
                <w:rFonts w:ascii="Times New Roman" w:hAnsi="Times New Roman" w:cs="Times New Roman"/>
                <w:noProof/>
              </w:rPr>
              <w:t>Mission</w:t>
            </w:r>
            <w:r>
              <w:rPr>
                <w:noProof/>
                <w:webHidden/>
              </w:rPr>
              <w:tab/>
            </w:r>
            <w:r>
              <w:rPr>
                <w:noProof/>
                <w:webHidden/>
              </w:rPr>
              <w:fldChar w:fldCharType="begin"/>
            </w:r>
            <w:r>
              <w:rPr>
                <w:noProof/>
                <w:webHidden/>
              </w:rPr>
              <w:instrText xml:space="preserve"> PAGEREF _Toc194045982 \h </w:instrText>
            </w:r>
            <w:r>
              <w:rPr>
                <w:noProof/>
                <w:webHidden/>
              </w:rPr>
            </w:r>
            <w:r>
              <w:rPr>
                <w:noProof/>
                <w:webHidden/>
              </w:rPr>
              <w:fldChar w:fldCharType="separate"/>
            </w:r>
            <w:r>
              <w:rPr>
                <w:noProof/>
                <w:webHidden/>
              </w:rPr>
              <w:t>4</w:t>
            </w:r>
            <w:r>
              <w:rPr>
                <w:noProof/>
                <w:webHidden/>
              </w:rPr>
              <w:fldChar w:fldCharType="end"/>
            </w:r>
          </w:hyperlink>
        </w:p>
        <w:p w14:paraId="4C7A220D" w14:textId="27A1147B"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83" w:history="1">
            <w:r w:rsidRPr="00B37075">
              <w:rPr>
                <w:rStyle w:val="Hyperlink"/>
                <w:rFonts w:ascii="Times New Roman" w:hAnsi="Times New Roman" w:cs="Times New Roman"/>
                <w:noProof/>
              </w:rPr>
              <w:t>Vision</w:t>
            </w:r>
            <w:r>
              <w:rPr>
                <w:noProof/>
                <w:webHidden/>
              </w:rPr>
              <w:tab/>
            </w:r>
            <w:r>
              <w:rPr>
                <w:noProof/>
                <w:webHidden/>
              </w:rPr>
              <w:fldChar w:fldCharType="begin"/>
            </w:r>
            <w:r>
              <w:rPr>
                <w:noProof/>
                <w:webHidden/>
              </w:rPr>
              <w:instrText xml:space="preserve"> PAGEREF _Toc194045983 \h </w:instrText>
            </w:r>
            <w:r>
              <w:rPr>
                <w:noProof/>
                <w:webHidden/>
              </w:rPr>
            </w:r>
            <w:r>
              <w:rPr>
                <w:noProof/>
                <w:webHidden/>
              </w:rPr>
              <w:fldChar w:fldCharType="separate"/>
            </w:r>
            <w:r>
              <w:rPr>
                <w:noProof/>
                <w:webHidden/>
              </w:rPr>
              <w:t>4</w:t>
            </w:r>
            <w:r>
              <w:rPr>
                <w:noProof/>
                <w:webHidden/>
              </w:rPr>
              <w:fldChar w:fldCharType="end"/>
            </w:r>
          </w:hyperlink>
        </w:p>
        <w:p w14:paraId="047935B3" w14:textId="5C6EF2FD"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84" w:history="1">
            <w:r w:rsidRPr="00B37075">
              <w:rPr>
                <w:rStyle w:val="Hyperlink"/>
                <w:rFonts w:ascii="Times New Roman" w:hAnsi="Times New Roman" w:cs="Times New Roman"/>
                <w:noProof/>
              </w:rPr>
              <w:t>Welfare Motto</w:t>
            </w:r>
            <w:r>
              <w:rPr>
                <w:noProof/>
                <w:webHidden/>
              </w:rPr>
              <w:tab/>
            </w:r>
            <w:r>
              <w:rPr>
                <w:noProof/>
                <w:webHidden/>
              </w:rPr>
              <w:fldChar w:fldCharType="begin"/>
            </w:r>
            <w:r>
              <w:rPr>
                <w:noProof/>
                <w:webHidden/>
              </w:rPr>
              <w:instrText xml:space="preserve"> PAGEREF _Toc194045984 \h </w:instrText>
            </w:r>
            <w:r>
              <w:rPr>
                <w:noProof/>
                <w:webHidden/>
              </w:rPr>
            </w:r>
            <w:r>
              <w:rPr>
                <w:noProof/>
                <w:webHidden/>
              </w:rPr>
              <w:fldChar w:fldCharType="separate"/>
            </w:r>
            <w:r>
              <w:rPr>
                <w:noProof/>
                <w:webHidden/>
              </w:rPr>
              <w:t>5</w:t>
            </w:r>
            <w:r>
              <w:rPr>
                <w:noProof/>
                <w:webHidden/>
              </w:rPr>
              <w:fldChar w:fldCharType="end"/>
            </w:r>
          </w:hyperlink>
        </w:p>
        <w:p w14:paraId="390DD9DC" w14:textId="3AA21220"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85" w:history="1">
            <w:r w:rsidRPr="00B37075">
              <w:rPr>
                <w:rStyle w:val="Hyperlink"/>
                <w:rFonts w:ascii="Times New Roman" w:hAnsi="Times New Roman" w:cs="Times New Roman"/>
                <w:noProof/>
              </w:rPr>
              <w:t>Nondiscrimination Policy</w:t>
            </w:r>
            <w:r>
              <w:rPr>
                <w:noProof/>
                <w:webHidden/>
              </w:rPr>
              <w:tab/>
            </w:r>
            <w:r>
              <w:rPr>
                <w:noProof/>
                <w:webHidden/>
              </w:rPr>
              <w:fldChar w:fldCharType="begin"/>
            </w:r>
            <w:r>
              <w:rPr>
                <w:noProof/>
                <w:webHidden/>
              </w:rPr>
              <w:instrText xml:space="preserve"> PAGEREF _Toc194045985 \h </w:instrText>
            </w:r>
            <w:r>
              <w:rPr>
                <w:noProof/>
                <w:webHidden/>
              </w:rPr>
            </w:r>
            <w:r>
              <w:rPr>
                <w:noProof/>
                <w:webHidden/>
              </w:rPr>
              <w:fldChar w:fldCharType="separate"/>
            </w:r>
            <w:r>
              <w:rPr>
                <w:noProof/>
                <w:webHidden/>
              </w:rPr>
              <w:t>5</w:t>
            </w:r>
            <w:r>
              <w:rPr>
                <w:noProof/>
                <w:webHidden/>
              </w:rPr>
              <w:fldChar w:fldCharType="end"/>
            </w:r>
          </w:hyperlink>
        </w:p>
        <w:p w14:paraId="636BB1D9" w14:textId="1FA62ED4"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86" w:history="1">
            <w:r w:rsidRPr="00B37075">
              <w:rPr>
                <w:rStyle w:val="Hyperlink"/>
                <w:rFonts w:ascii="Times New Roman" w:hAnsi="Times New Roman" w:cs="Times New Roman"/>
                <w:noProof/>
              </w:rPr>
              <w:t>Objectives</w:t>
            </w:r>
            <w:r>
              <w:rPr>
                <w:noProof/>
                <w:webHidden/>
              </w:rPr>
              <w:tab/>
            </w:r>
            <w:r>
              <w:rPr>
                <w:noProof/>
                <w:webHidden/>
              </w:rPr>
              <w:fldChar w:fldCharType="begin"/>
            </w:r>
            <w:r>
              <w:rPr>
                <w:noProof/>
                <w:webHidden/>
              </w:rPr>
              <w:instrText xml:space="preserve"> PAGEREF _Toc194045986 \h </w:instrText>
            </w:r>
            <w:r>
              <w:rPr>
                <w:noProof/>
                <w:webHidden/>
              </w:rPr>
            </w:r>
            <w:r>
              <w:rPr>
                <w:noProof/>
                <w:webHidden/>
              </w:rPr>
              <w:fldChar w:fldCharType="separate"/>
            </w:r>
            <w:r>
              <w:rPr>
                <w:noProof/>
                <w:webHidden/>
              </w:rPr>
              <w:t>5</w:t>
            </w:r>
            <w:r>
              <w:rPr>
                <w:noProof/>
                <w:webHidden/>
              </w:rPr>
              <w:fldChar w:fldCharType="end"/>
            </w:r>
          </w:hyperlink>
        </w:p>
        <w:p w14:paraId="3592C55F" w14:textId="5608024C"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87" w:history="1">
            <w:r w:rsidRPr="00B37075">
              <w:rPr>
                <w:rStyle w:val="Hyperlink"/>
                <w:rFonts w:ascii="Times New Roman" w:hAnsi="Times New Roman" w:cs="Times New Roman"/>
                <w:noProof/>
              </w:rPr>
              <w:t>Values</w:t>
            </w:r>
            <w:r>
              <w:rPr>
                <w:noProof/>
                <w:webHidden/>
              </w:rPr>
              <w:tab/>
            </w:r>
            <w:r>
              <w:rPr>
                <w:noProof/>
                <w:webHidden/>
              </w:rPr>
              <w:fldChar w:fldCharType="begin"/>
            </w:r>
            <w:r>
              <w:rPr>
                <w:noProof/>
                <w:webHidden/>
              </w:rPr>
              <w:instrText xml:space="preserve"> PAGEREF _Toc194045987 \h </w:instrText>
            </w:r>
            <w:r>
              <w:rPr>
                <w:noProof/>
                <w:webHidden/>
              </w:rPr>
            </w:r>
            <w:r>
              <w:rPr>
                <w:noProof/>
                <w:webHidden/>
              </w:rPr>
              <w:fldChar w:fldCharType="separate"/>
            </w:r>
            <w:r>
              <w:rPr>
                <w:noProof/>
                <w:webHidden/>
              </w:rPr>
              <w:t>5</w:t>
            </w:r>
            <w:r>
              <w:rPr>
                <w:noProof/>
                <w:webHidden/>
              </w:rPr>
              <w:fldChar w:fldCharType="end"/>
            </w:r>
          </w:hyperlink>
        </w:p>
        <w:p w14:paraId="5AAAAACC" w14:textId="6224B889"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88" w:history="1">
            <w:r w:rsidRPr="00B37075">
              <w:rPr>
                <w:rStyle w:val="Hyperlink"/>
                <w:rFonts w:ascii="Times New Roman" w:hAnsi="Times New Roman" w:cs="Times New Roman"/>
                <w:noProof/>
              </w:rPr>
              <w:t>Membership Eligibility</w:t>
            </w:r>
            <w:r>
              <w:rPr>
                <w:noProof/>
                <w:webHidden/>
              </w:rPr>
              <w:tab/>
            </w:r>
            <w:r>
              <w:rPr>
                <w:noProof/>
                <w:webHidden/>
              </w:rPr>
              <w:fldChar w:fldCharType="begin"/>
            </w:r>
            <w:r>
              <w:rPr>
                <w:noProof/>
                <w:webHidden/>
              </w:rPr>
              <w:instrText xml:space="preserve"> PAGEREF _Toc194045988 \h </w:instrText>
            </w:r>
            <w:r>
              <w:rPr>
                <w:noProof/>
                <w:webHidden/>
              </w:rPr>
            </w:r>
            <w:r>
              <w:rPr>
                <w:noProof/>
                <w:webHidden/>
              </w:rPr>
              <w:fldChar w:fldCharType="separate"/>
            </w:r>
            <w:r>
              <w:rPr>
                <w:noProof/>
                <w:webHidden/>
              </w:rPr>
              <w:t>6</w:t>
            </w:r>
            <w:r>
              <w:rPr>
                <w:noProof/>
                <w:webHidden/>
              </w:rPr>
              <w:fldChar w:fldCharType="end"/>
            </w:r>
          </w:hyperlink>
        </w:p>
        <w:p w14:paraId="6067336B" w14:textId="2E3ABA17"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89" w:history="1">
            <w:r w:rsidRPr="00B37075">
              <w:rPr>
                <w:rStyle w:val="Hyperlink"/>
                <w:rFonts w:ascii="Times New Roman" w:hAnsi="Times New Roman" w:cs="Times New Roman"/>
                <w:noProof/>
              </w:rPr>
              <w:t>Member Benefits</w:t>
            </w:r>
            <w:r>
              <w:rPr>
                <w:noProof/>
                <w:webHidden/>
              </w:rPr>
              <w:tab/>
            </w:r>
            <w:r>
              <w:rPr>
                <w:noProof/>
                <w:webHidden/>
              </w:rPr>
              <w:fldChar w:fldCharType="begin"/>
            </w:r>
            <w:r>
              <w:rPr>
                <w:noProof/>
                <w:webHidden/>
              </w:rPr>
              <w:instrText xml:space="preserve"> PAGEREF _Toc194045989 \h </w:instrText>
            </w:r>
            <w:r>
              <w:rPr>
                <w:noProof/>
                <w:webHidden/>
              </w:rPr>
            </w:r>
            <w:r>
              <w:rPr>
                <w:noProof/>
                <w:webHidden/>
              </w:rPr>
              <w:fldChar w:fldCharType="separate"/>
            </w:r>
            <w:r>
              <w:rPr>
                <w:noProof/>
                <w:webHidden/>
              </w:rPr>
              <w:t>7</w:t>
            </w:r>
            <w:r>
              <w:rPr>
                <w:noProof/>
                <w:webHidden/>
              </w:rPr>
              <w:fldChar w:fldCharType="end"/>
            </w:r>
          </w:hyperlink>
        </w:p>
        <w:p w14:paraId="722C6B81" w14:textId="71DF53AE"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90" w:history="1">
            <w:r w:rsidRPr="00B37075">
              <w:rPr>
                <w:rStyle w:val="Hyperlink"/>
                <w:noProof/>
              </w:rPr>
              <w:t>In the event of a member’s death</w:t>
            </w:r>
            <w:r>
              <w:rPr>
                <w:noProof/>
                <w:webHidden/>
              </w:rPr>
              <w:tab/>
            </w:r>
            <w:r>
              <w:rPr>
                <w:noProof/>
                <w:webHidden/>
              </w:rPr>
              <w:fldChar w:fldCharType="begin"/>
            </w:r>
            <w:r>
              <w:rPr>
                <w:noProof/>
                <w:webHidden/>
              </w:rPr>
              <w:instrText xml:space="preserve"> PAGEREF _Toc194045990 \h </w:instrText>
            </w:r>
            <w:r>
              <w:rPr>
                <w:noProof/>
                <w:webHidden/>
              </w:rPr>
            </w:r>
            <w:r>
              <w:rPr>
                <w:noProof/>
                <w:webHidden/>
              </w:rPr>
              <w:fldChar w:fldCharType="separate"/>
            </w:r>
            <w:r>
              <w:rPr>
                <w:noProof/>
                <w:webHidden/>
              </w:rPr>
              <w:t>7</w:t>
            </w:r>
            <w:r>
              <w:rPr>
                <w:noProof/>
                <w:webHidden/>
              </w:rPr>
              <w:fldChar w:fldCharType="end"/>
            </w:r>
          </w:hyperlink>
        </w:p>
        <w:p w14:paraId="2D2539B0" w14:textId="6BD3ACA4"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91" w:history="1">
            <w:r w:rsidRPr="00B37075">
              <w:rPr>
                <w:rStyle w:val="Hyperlink"/>
                <w:noProof/>
              </w:rPr>
              <w:t>In the event of the death of any other named relative (Spouse, Member’s Children, Member’s Siblings or Parents)</w:t>
            </w:r>
            <w:r>
              <w:rPr>
                <w:noProof/>
                <w:webHidden/>
              </w:rPr>
              <w:tab/>
            </w:r>
            <w:r>
              <w:rPr>
                <w:noProof/>
                <w:webHidden/>
              </w:rPr>
              <w:fldChar w:fldCharType="begin"/>
            </w:r>
            <w:r>
              <w:rPr>
                <w:noProof/>
                <w:webHidden/>
              </w:rPr>
              <w:instrText xml:space="preserve"> PAGEREF _Toc194045991 \h </w:instrText>
            </w:r>
            <w:r>
              <w:rPr>
                <w:noProof/>
                <w:webHidden/>
              </w:rPr>
            </w:r>
            <w:r>
              <w:rPr>
                <w:noProof/>
                <w:webHidden/>
              </w:rPr>
              <w:fldChar w:fldCharType="separate"/>
            </w:r>
            <w:r>
              <w:rPr>
                <w:noProof/>
                <w:webHidden/>
              </w:rPr>
              <w:t>7</w:t>
            </w:r>
            <w:r>
              <w:rPr>
                <w:noProof/>
                <w:webHidden/>
              </w:rPr>
              <w:fldChar w:fldCharType="end"/>
            </w:r>
          </w:hyperlink>
        </w:p>
        <w:p w14:paraId="0822D84D" w14:textId="2EAD32F7"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92" w:history="1">
            <w:r w:rsidRPr="00B37075">
              <w:rPr>
                <w:rStyle w:val="Hyperlink"/>
                <w:noProof/>
              </w:rPr>
              <w:t>Restrictive Covenant</w:t>
            </w:r>
            <w:r>
              <w:rPr>
                <w:noProof/>
                <w:webHidden/>
              </w:rPr>
              <w:tab/>
            </w:r>
            <w:r>
              <w:rPr>
                <w:noProof/>
                <w:webHidden/>
              </w:rPr>
              <w:fldChar w:fldCharType="begin"/>
            </w:r>
            <w:r>
              <w:rPr>
                <w:noProof/>
                <w:webHidden/>
              </w:rPr>
              <w:instrText xml:space="preserve"> PAGEREF _Toc194045992 \h </w:instrText>
            </w:r>
            <w:r>
              <w:rPr>
                <w:noProof/>
                <w:webHidden/>
              </w:rPr>
            </w:r>
            <w:r>
              <w:rPr>
                <w:noProof/>
                <w:webHidden/>
              </w:rPr>
              <w:fldChar w:fldCharType="separate"/>
            </w:r>
            <w:r>
              <w:rPr>
                <w:noProof/>
                <w:webHidden/>
              </w:rPr>
              <w:t>7</w:t>
            </w:r>
            <w:r>
              <w:rPr>
                <w:noProof/>
                <w:webHidden/>
              </w:rPr>
              <w:fldChar w:fldCharType="end"/>
            </w:r>
          </w:hyperlink>
        </w:p>
        <w:p w14:paraId="3BD0C0C3" w14:textId="0FAC0E68"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93" w:history="1">
            <w:r w:rsidRPr="00B37075">
              <w:rPr>
                <w:rStyle w:val="Hyperlink"/>
                <w:rFonts w:ascii="Times New Roman" w:hAnsi="Times New Roman" w:cs="Times New Roman"/>
                <w:noProof/>
              </w:rPr>
              <w:t>Disbursement of funds</w:t>
            </w:r>
            <w:r>
              <w:rPr>
                <w:noProof/>
                <w:webHidden/>
              </w:rPr>
              <w:tab/>
            </w:r>
            <w:r>
              <w:rPr>
                <w:noProof/>
                <w:webHidden/>
              </w:rPr>
              <w:fldChar w:fldCharType="begin"/>
            </w:r>
            <w:r>
              <w:rPr>
                <w:noProof/>
                <w:webHidden/>
              </w:rPr>
              <w:instrText xml:space="preserve"> PAGEREF _Toc194045993 \h </w:instrText>
            </w:r>
            <w:r>
              <w:rPr>
                <w:noProof/>
                <w:webHidden/>
              </w:rPr>
            </w:r>
            <w:r>
              <w:rPr>
                <w:noProof/>
                <w:webHidden/>
              </w:rPr>
              <w:fldChar w:fldCharType="separate"/>
            </w:r>
            <w:r>
              <w:rPr>
                <w:noProof/>
                <w:webHidden/>
              </w:rPr>
              <w:t>8</w:t>
            </w:r>
            <w:r>
              <w:rPr>
                <w:noProof/>
                <w:webHidden/>
              </w:rPr>
              <w:fldChar w:fldCharType="end"/>
            </w:r>
          </w:hyperlink>
        </w:p>
        <w:p w14:paraId="527FDAEC" w14:textId="6A2E2A2B"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94" w:history="1">
            <w:r w:rsidRPr="00B37075">
              <w:rPr>
                <w:rStyle w:val="Hyperlink"/>
                <w:rFonts w:ascii="Times New Roman" w:hAnsi="Times New Roman" w:cs="Times New Roman"/>
                <w:noProof/>
              </w:rPr>
              <w:t>Member Identification</w:t>
            </w:r>
            <w:r>
              <w:rPr>
                <w:noProof/>
                <w:webHidden/>
              </w:rPr>
              <w:tab/>
            </w:r>
            <w:r>
              <w:rPr>
                <w:noProof/>
                <w:webHidden/>
              </w:rPr>
              <w:fldChar w:fldCharType="begin"/>
            </w:r>
            <w:r>
              <w:rPr>
                <w:noProof/>
                <w:webHidden/>
              </w:rPr>
              <w:instrText xml:space="preserve"> PAGEREF _Toc194045994 \h </w:instrText>
            </w:r>
            <w:r>
              <w:rPr>
                <w:noProof/>
                <w:webHidden/>
              </w:rPr>
            </w:r>
            <w:r>
              <w:rPr>
                <w:noProof/>
                <w:webHidden/>
              </w:rPr>
              <w:fldChar w:fldCharType="separate"/>
            </w:r>
            <w:r>
              <w:rPr>
                <w:noProof/>
                <w:webHidden/>
              </w:rPr>
              <w:t>8</w:t>
            </w:r>
            <w:r>
              <w:rPr>
                <w:noProof/>
                <w:webHidden/>
              </w:rPr>
              <w:fldChar w:fldCharType="end"/>
            </w:r>
          </w:hyperlink>
        </w:p>
        <w:p w14:paraId="0DFE60A9" w14:textId="16DF71EC"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95" w:history="1">
            <w:r w:rsidRPr="00B37075">
              <w:rPr>
                <w:rStyle w:val="Hyperlink"/>
                <w:rFonts w:ascii="Times New Roman" w:hAnsi="Times New Roman" w:cs="Times New Roman"/>
                <w:noProof/>
              </w:rPr>
              <w:t>Denial of Membership</w:t>
            </w:r>
            <w:r>
              <w:rPr>
                <w:noProof/>
                <w:webHidden/>
              </w:rPr>
              <w:tab/>
            </w:r>
            <w:r>
              <w:rPr>
                <w:noProof/>
                <w:webHidden/>
              </w:rPr>
              <w:fldChar w:fldCharType="begin"/>
            </w:r>
            <w:r>
              <w:rPr>
                <w:noProof/>
                <w:webHidden/>
              </w:rPr>
              <w:instrText xml:space="preserve"> PAGEREF _Toc194045995 \h </w:instrText>
            </w:r>
            <w:r>
              <w:rPr>
                <w:noProof/>
                <w:webHidden/>
              </w:rPr>
            </w:r>
            <w:r>
              <w:rPr>
                <w:noProof/>
                <w:webHidden/>
              </w:rPr>
              <w:fldChar w:fldCharType="separate"/>
            </w:r>
            <w:r>
              <w:rPr>
                <w:noProof/>
                <w:webHidden/>
              </w:rPr>
              <w:t>8</w:t>
            </w:r>
            <w:r>
              <w:rPr>
                <w:noProof/>
                <w:webHidden/>
              </w:rPr>
              <w:fldChar w:fldCharType="end"/>
            </w:r>
          </w:hyperlink>
        </w:p>
        <w:p w14:paraId="72CEED76" w14:textId="2295A91A"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96" w:history="1">
            <w:r w:rsidRPr="00B37075">
              <w:rPr>
                <w:rStyle w:val="Hyperlink"/>
                <w:rFonts w:ascii="Times New Roman" w:hAnsi="Times New Roman" w:cs="Times New Roman"/>
                <w:noProof/>
              </w:rPr>
              <w:t>Membership Rights</w:t>
            </w:r>
            <w:r>
              <w:rPr>
                <w:noProof/>
                <w:webHidden/>
              </w:rPr>
              <w:tab/>
            </w:r>
            <w:r>
              <w:rPr>
                <w:noProof/>
                <w:webHidden/>
              </w:rPr>
              <w:fldChar w:fldCharType="begin"/>
            </w:r>
            <w:r>
              <w:rPr>
                <w:noProof/>
                <w:webHidden/>
              </w:rPr>
              <w:instrText xml:space="preserve"> PAGEREF _Toc194045996 \h </w:instrText>
            </w:r>
            <w:r>
              <w:rPr>
                <w:noProof/>
                <w:webHidden/>
              </w:rPr>
            </w:r>
            <w:r>
              <w:rPr>
                <w:noProof/>
                <w:webHidden/>
              </w:rPr>
              <w:fldChar w:fldCharType="separate"/>
            </w:r>
            <w:r>
              <w:rPr>
                <w:noProof/>
                <w:webHidden/>
              </w:rPr>
              <w:t>8</w:t>
            </w:r>
            <w:r>
              <w:rPr>
                <w:noProof/>
                <w:webHidden/>
              </w:rPr>
              <w:fldChar w:fldCharType="end"/>
            </w:r>
          </w:hyperlink>
        </w:p>
        <w:p w14:paraId="0778BF4F" w14:textId="54DA6F45"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97" w:history="1">
            <w:r w:rsidRPr="00B37075">
              <w:rPr>
                <w:rStyle w:val="Hyperlink"/>
                <w:rFonts w:ascii="Times New Roman" w:hAnsi="Times New Roman" w:cs="Times New Roman"/>
                <w:noProof/>
              </w:rPr>
              <w:t>Members’ Obligations</w:t>
            </w:r>
            <w:r>
              <w:rPr>
                <w:noProof/>
                <w:webHidden/>
              </w:rPr>
              <w:tab/>
            </w:r>
            <w:r>
              <w:rPr>
                <w:noProof/>
                <w:webHidden/>
              </w:rPr>
              <w:fldChar w:fldCharType="begin"/>
            </w:r>
            <w:r>
              <w:rPr>
                <w:noProof/>
                <w:webHidden/>
              </w:rPr>
              <w:instrText xml:space="preserve"> PAGEREF _Toc194045997 \h </w:instrText>
            </w:r>
            <w:r>
              <w:rPr>
                <w:noProof/>
                <w:webHidden/>
              </w:rPr>
            </w:r>
            <w:r>
              <w:rPr>
                <w:noProof/>
                <w:webHidden/>
              </w:rPr>
              <w:fldChar w:fldCharType="separate"/>
            </w:r>
            <w:r>
              <w:rPr>
                <w:noProof/>
                <w:webHidden/>
              </w:rPr>
              <w:t>9</w:t>
            </w:r>
            <w:r>
              <w:rPr>
                <w:noProof/>
                <w:webHidden/>
              </w:rPr>
              <w:fldChar w:fldCharType="end"/>
            </w:r>
          </w:hyperlink>
        </w:p>
        <w:p w14:paraId="3E4FDB7E" w14:textId="380FE976"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98" w:history="1">
            <w:r w:rsidRPr="00B37075">
              <w:rPr>
                <w:rStyle w:val="Hyperlink"/>
                <w:rFonts w:ascii="Times New Roman" w:hAnsi="Times New Roman" w:cs="Times New Roman"/>
                <w:noProof/>
              </w:rPr>
              <w:t>Cessation of Membership</w:t>
            </w:r>
            <w:r>
              <w:rPr>
                <w:noProof/>
                <w:webHidden/>
              </w:rPr>
              <w:tab/>
            </w:r>
            <w:r>
              <w:rPr>
                <w:noProof/>
                <w:webHidden/>
              </w:rPr>
              <w:fldChar w:fldCharType="begin"/>
            </w:r>
            <w:r>
              <w:rPr>
                <w:noProof/>
                <w:webHidden/>
              </w:rPr>
              <w:instrText xml:space="preserve"> PAGEREF _Toc194045998 \h </w:instrText>
            </w:r>
            <w:r>
              <w:rPr>
                <w:noProof/>
                <w:webHidden/>
              </w:rPr>
            </w:r>
            <w:r>
              <w:rPr>
                <w:noProof/>
                <w:webHidden/>
              </w:rPr>
              <w:fldChar w:fldCharType="separate"/>
            </w:r>
            <w:r>
              <w:rPr>
                <w:noProof/>
                <w:webHidden/>
              </w:rPr>
              <w:t>9</w:t>
            </w:r>
            <w:r>
              <w:rPr>
                <w:noProof/>
                <w:webHidden/>
              </w:rPr>
              <w:fldChar w:fldCharType="end"/>
            </w:r>
          </w:hyperlink>
        </w:p>
        <w:p w14:paraId="18A4478B" w14:textId="4704F50D"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5999" w:history="1">
            <w:r w:rsidRPr="00B37075">
              <w:rPr>
                <w:rStyle w:val="Hyperlink"/>
                <w:rFonts w:ascii="Times New Roman" w:hAnsi="Times New Roman" w:cs="Times New Roman"/>
                <w:noProof/>
              </w:rPr>
              <w:t>Re-admission into membership</w:t>
            </w:r>
            <w:r>
              <w:rPr>
                <w:noProof/>
                <w:webHidden/>
              </w:rPr>
              <w:tab/>
            </w:r>
            <w:r>
              <w:rPr>
                <w:noProof/>
                <w:webHidden/>
              </w:rPr>
              <w:fldChar w:fldCharType="begin"/>
            </w:r>
            <w:r>
              <w:rPr>
                <w:noProof/>
                <w:webHidden/>
              </w:rPr>
              <w:instrText xml:space="preserve"> PAGEREF _Toc194045999 \h </w:instrText>
            </w:r>
            <w:r>
              <w:rPr>
                <w:noProof/>
                <w:webHidden/>
              </w:rPr>
            </w:r>
            <w:r>
              <w:rPr>
                <w:noProof/>
                <w:webHidden/>
              </w:rPr>
              <w:fldChar w:fldCharType="separate"/>
            </w:r>
            <w:r>
              <w:rPr>
                <w:noProof/>
                <w:webHidden/>
              </w:rPr>
              <w:t>10</w:t>
            </w:r>
            <w:r>
              <w:rPr>
                <w:noProof/>
                <w:webHidden/>
              </w:rPr>
              <w:fldChar w:fldCharType="end"/>
            </w:r>
          </w:hyperlink>
        </w:p>
        <w:p w14:paraId="71596002" w14:textId="674A9A33"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00" w:history="1">
            <w:r w:rsidRPr="00B37075">
              <w:rPr>
                <w:rStyle w:val="Hyperlink"/>
                <w:rFonts w:ascii="Times New Roman" w:hAnsi="Times New Roman" w:cs="Times New Roman"/>
                <w:noProof/>
              </w:rPr>
              <w:t>Welfare Funds</w:t>
            </w:r>
            <w:r>
              <w:rPr>
                <w:noProof/>
                <w:webHidden/>
              </w:rPr>
              <w:tab/>
            </w:r>
            <w:r>
              <w:rPr>
                <w:noProof/>
                <w:webHidden/>
              </w:rPr>
              <w:fldChar w:fldCharType="begin"/>
            </w:r>
            <w:r>
              <w:rPr>
                <w:noProof/>
                <w:webHidden/>
              </w:rPr>
              <w:instrText xml:space="preserve"> PAGEREF _Toc194046000 \h </w:instrText>
            </w:r>
            <w:r>
              <w:rPr>
                <w:noProof/>
                <w:webHidden/>
              </w:rPr>
            </w:r>
            <w:r>
              <w:rPr>
                <w:noProof/>
                <w:webHidden/>
              </w:rPr>
              <w:fldChar w:fldCharType="separate"/>
            </w:r>
            <w:r>
              <w:rPr>
                <w:noProof/>
                <w:webHidden/>
              </w:rPr>
              <w:t>10</w:t>
            </w:r>
            <w:r>
              <w:rPr>
                <w:noProof/>
                <w:webHidden/>
              </w:rPr>
              <w:fldChar w:fldCharType="end"/>
            </w:r>
          </w:hyperlink>
        </w:p>
        <w:p w14:paraId="0CC515A1" w14:textId="33B18BFB"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01" w:history="1">
            <w:r w:rsidRPr="00B37075">
              <w:rPr>
                <w:rStyle w:val="Hyperlink"/>
                <w:rFonts w:ascii="Times New Roman" w:hAnsi="Times New Roman" w:cs="Times New Roman"/>
                <w:noProof/>
              </w:rPr>
              <w:t>Application of Funds</w:t>
            </w:r>
            <w:r>
              <w:rPr>
                <w:noProof/>
                <w:webHidden/>
              </w:rPr>
              <w:tab/>
            </w:r>
            <w:r>
              <w:rPr>
                <w:noProof/>
                <w:webHidden/>
              </w:rPr>
              <w:fldChar w:fldCharType="begin"/>
            </w:r>
            <w:r>
              <w:rPr>
                <w:noProof/>
                <w:webHidden/>
              </w:rPr>
              <w:instrText xml:space="preserve"> PAGEREF _Toc194046001 \h </w:instrText>
            </w:r>
            <w:r>
              <w:rPr>
                <w:noProof/>
                <w:webHidden/>
              </w:rPr>
            </w:r>
            <w:r>
              <w:rPr>
                <w:noProof/>
                <w:webHidden/>
              </w:rPr>
              <w:fldChar w:fldCharType="separate"/>
            </w:r>
            <w:r>
              <w:rPr>
                <w:noProof/>
                <w:webHidden/>
              </w:rPr>
              <w:t>10</w:t>
            </w:r>
            <w:r>
              <w:rPr>
                <w:noProof/>
                <w:webHidden/>
              </w:rPr>
              <w:fldChar w:fldCharType="end"/>
            </w:r>
          </w:hyperlink>
        </w:p>
        <w:p w14:paraId="7FDB8059" w14:textId="43F8FCEF"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02" w:history="1">
            <w:r w:rsidRPr="00B37075">
              <w:rPr>
                <w:rStyle w:val="Hyperlink"/>
                <w:rFonts w:ascii="Times New Roman" w:hAnsi="Times New Roman" w:cs="Times New Roman"/>
                <w:noProof/>
              </w:rPr>
              <w:t>Liability of Members</w:t>
            </w:r>
            <w:r>
              <w:rPr>
                <w:noProof/>
                <w:webHidden/>
              </w:rPr>
              <w:tab/>
            </w:r>
            <w:r>
              <w:rPr>
                <w:noProof/>
                <w:webHidden/>
              </w:rPr>
              <w:fldChar w:fldCharType="begin"/>
            </w:r>
            <w:r>
              <w:rPr>
                <w:noProof/>
                <w:webHidden/>
              </w:rPr>
              <w:instrText xml:space="preserve"> PAGEREF _Toc194046002 \h </w:instrText>
            </w:r>
            <w:r>
              <w:rPr>
                <w:noProof/>
                <w:webHidden/>
              </w:rPr>
            </w:r>
            <w:r>
              <w:rPr>
                <w:noProof/>
                <w:webHidden/>
              </w:rPr>
              <w:fldChar w:fldCharType="separate"/>
            </w:r>
            <w:r>
              <w:rPr>
                <w:noProof/>
                <w:webHidden/>
              </w:rPr>
              <w:t>10</w:t>
            </w:r>
            <w:r>
              <w:rPr>
                <w:noProof/>
                <w:webHidden/>
              </w:rPr>
              <w:fldChar w:fldCharType="end"/>
            </w:r>
          </w:hyperlink>
        </w:p>
        <w:p w14:paraId="22D7E5BF" w14:textId="49016A18"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03" w:history="1">
            <w:r w:rsidRPr="00B37075">
              <w:rPr>
                <w:rStyle w:val="Hyperlink"/>
                <w:rFonts w:ascii="Times New Roman" w:hAnsi="Times New Roman" w:cs="Times New Roman"/>
                <w:noProof/>
              </w:rPr>
              <w:t>General Meetings of The Welfare</w:t>
            </w:r>
            <w:r>
              <w:rPr>
                <w:noProof/>
                <w:webHidden/>
              </w:rPr>
              <w:tab/>
            </w:r>
            <w:r>
              <w:rPr>
                <w:noProof/>
                <w:webHidden/>
              </w:rPr>
              <w:fldChar w:fldCharType="begin"/>
            </w:r>
            <w:r>
              <w:rPr>
                <w:noProof/>
                <w:webHidden/>
              </w:rPr>
              <w:instrText xml:space="preserve"> PAGEREF _Toc194046003 \h </w:instrText>
            </w:r>
            <w:r>
              <w:rPr>
                <w:noProof/>
                <w:webHidden/>
              </w:rPr>
            </w:r>
            <w:r>
              <w:rPr>
                <w:noProof/>
                <w:webHidden/>
              </w:rPr>
              <w:fldChar w:fldCharType="separate"/>
            </w:r>
            <w:r>
              <w:rPr>
                <w:noProof/>
                <w:webHidden/>
              </w:rPr>
              <w:t>11</w:t>
            </w:r>
            <w:r>
              <w:rPr>
                <w:noProof/>
                <w:webHidden/>
              </w:rPr>
              <w:fldChar w:fldCharType="end"/>
            </w:r>
          </w:hyperlink>
        </w:p>
        <w:p w14:paraId="4F959D56" w14:textId="12D5C5DD"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04" w:history="1">
            <w:r w:rsidRPr="00B37075">
              <w:rPr>
                <w:rStyle w:val="Hyperlink"/>
                <w:rFonts w:ascii="Times New Roman" w:hAnsi="Times New Roman" w:cs="Times New Roman"/>
                <w:noProof/>
              </w:rPr>
              <w:t>Timing</w:t>
            </w:r>
            <w:r>
              <w:rPr>
                <w:noProof/>
                <w:webHidden/>
              </w:rPr>
              <w:tab/>
            </w:r>
            <w:r>
              <w:rPr>
                <w:noProof/>
                <w:webHidden/>
              </w:rPr>
              <w:fldChar w:fldCharType="begin"/>
            </w:r>
            <w:r>
              <w:rPr>
                <w:noProof/>
                <w:webHidden/>
              </w:rPr>
              <w:instrText xml:space="preserve"> PAGEREF _Toc194046004 \h </w:instrText>
            </w:r>
            <w:r>
              <w:rPr>
                <w:noProof/>
                <w:webHidden/>
              </w:rPr>
            </w:r>
            <w:r>
              <w:rPr>
                <w:noProof/>
                <w:webHidden/>
              </w:rPr>
              <w:fldChar w:fldCharType="separate"/>
            </w:r>
            <w:r>
              <w:rPr>
                <w:noProof/>
                <w:webHidden/>
              </w:rPr>
              <w:t>11</w:t>
            </w:r>
            <w:r>
              <w:rPr>
                <w:noProof/>
                <w:webHidden/>
              </w:rPr>
              <w:fldChar w:fldCharType="end"/>
            </w:r>
          </w:hyperlink>
        </w:p>
        <w:p w14:paraId="39C1DAFD" w14:textId="28B15274"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05" w:history="1">
            <w:r w:rsidRPr="00B37075">
              <w:rPr>
                <w:rStyle w:val="Hyperlink"/>
                <w:rFonts w:ascii="Times New Roman" w:hAnsi="Times New Roman" w:cs="Times New Roman"/>
                <w:noProof/>
              </w:rPr>
              <w:t>Quorum</w:t>
            </w:r>
            <w:r>
              <w:rPr>
                <w:noProof/>
                <w:webHidden/>
              </w:rPr>
              <w:tab/>
            </w:r>
            <w:r>
              <w:rPr>
                <w:noProof/>
                <w:webHidden/>
              </w:rPr>
              <w:fldChar w:fldCharType="begin"/>
            </w:r>
            <w:r>
              <w:rPr>
                <w:noProof/>
                <w:webHidden/>
              </w:rPr>
              <w:instrText xml:space="preserve"> PAGEREF _Toc194046005 \h </w:instrText>
            </w:r>
            <w:r>
              <w:rPr>
                <w:noProof/>
                <w:webHidden/>
              </w:rPr>
            </w:r>
            <w:r>
              <w:rPr>
                <w:noProof/>
                <w:webHidden/>
              </w:rPr>
              <w:fldChar w:fldCharType="separate"/>
            </w:r>
            <w:r>
              <w:rPr>
                <w:noProof/>
                <w:webHidden/>
              </w:rPr>
              <w:t>11</w:t>
            </w:r>
            <w:r>
              <w:rPr>
                <w:noProof/>
                <w:webHidden/>
              </w:rPr>
              <w:fldChar w:fldCharType="end"/>
            </w:r>
          </w:hyperlink>
        </w:p>
        <w:p w14:paraId="5CFAE138" w14:textId="3174FA3C"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06" w:history="1">
            <w:r w:rsidRPr="00B37075">
              <w:rPr>
                <w:rStyle w:val="Hyperlink"/>
                <w:rFonts w:ascii="Times New Roman" w:hAnsi="Times New Roman" w:cs="Times New Roman"/>
                <w:noProof/>
              </w:rPr>
              <w:t>Required Majority</w:t>
            </w:r>
            <w:r>
              <w:rPr>
                <w:noProof/>
                <w:webHidden/>
              </w:rPr>
              <w:tab/>
            </w:r>
            <w:r>
              <w:rPr>
                <w:noProof/>
                <w:webHidden/>
              </w:rPr>
              <w:fldChar w:fldCharType="begin"/>
            </w:r>
            <w:r>
              <w:rPr>
                <w:noProof/>
                <w:webHidden/>
              </w:rPr>
              <w:instrText xml:space="preserve"> PAGEREF _Toc194046006 \h </w:instrText>
            </w:r>
            <w:r>
              <w:rPr>
                <w:noProof/>
                <w:webHidden/>
              </w:rPr>
            </w:r>
            <w:r>
              <w:rPr>
                <w:noProof/>
                <w:webHidden/>
              </w:rPr>
              <w:fldChar w:fldCharType="separate"/>
            </w:r>
            <w:r>
              <w:rPr>
                <w:noProof/>
                <w:webHidden/>
              </w:rPr>
              <w:t>11</w:t>
            </w:r>
            <w:r>
              <w:rPr>
                <w:noProof/>
                <w:webHidden/>
              </w:rPr>
              <w:fldChar w:fldCharType="end"/>
            </w:r>
          </w:hyperlink>
        </w:p>
        <w:p w14:paraId="1F9EFBDC" w14:textId="7B4A6D70"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07" w:history="1">
            <w:r w:rsidRPr="00B37075">
              <w:rPr>
                <w:rStyle w:val="Hyperlink"/>
                <w:rFonts w:ascii="Times New Roman" w:hAnsi="Times New Roman" w:cs="Times New Roman"/>
                <w:noProof/>
              </w:rPr>
              <w:t>Enforcement of Decisions</w:t>
            </w:r>
            <w:r>
              <w:rPr>
                <w:noProof/>
                <w:webHidden/>
              </w:rPr>
              <w:tab/>
            </w:r>
            <w:r>
              <w:rPr>
                <w:noProof/>
                <w:webHidden/>
              </w:rPr>
              <w:fldChar w:fldCharType="begin"/>
            </w:r>
            <w:r>
              <w:rPr>
                <w:noProof/>
                <w:webHidden/>
              </w:rPr>
              <w:instrText xml:space="preserve"> PAGEREF _Toc194046007 \h </w:instrText>
            </w:r>
            <w:r>
              <w:rPr>
                <w:noProof/>
                <w:webHidden/>
              </w:rPr>
            </w:r>
            <w:r>
              <w:rPr>
                <w:noProof/>
                <w:webHidden/>
              </w:rPr>
              <w:fldChar w:fldCharType="separate"/>
            </w:r>
            <w:r>
              <w:rPr>
                <w:noProof/>
                <w:webHidden/>
              </w:rPr>
              <w:t>11</w:t>
            </w:r>
            <w:r>
              <w:rPr>
                <w:noProof/>
                <w:webHidden/>
              </w:rPr>
              <w:fldChar w:fldCharType="end"/>
            </w:r>
          </w:hyperlink>
        </w:p>
        <w:p w14:paraId="3130EA95" w14:textId="154C0982"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08" w:history="1">
            <w:r w:rsidRPr="00B37075">
              <w:rPr>
                <w:rStyle w:val="Hyperlink"/>
                <w:rFonts w:ascii="Times New Roman" w:hAnsi="Times New Roman" w:cs="Times New Roman"/>
                <w:noProof/>
              </w:rPr>
              <w:t>Chairman at Meetings</w:t>
            </w:r>
            <w:r>
              <w:rPr>
                <w:noProof/>
                <w:webHidden/>
              </w:rPr>
              <w:tab/>
            </w:r>
            <w:r>
              <w:rPr>
                <w:noProof/>
                <w:webHidden/>
              </w:rPr>
              <w:fldChar w:fldCharType="begin"/>
            </w:r>
            <w:r>
              <w:rPr>
                <w:noProof/>
                <w:webHidden/>
              </w:rPr>
              <w:instrText xml:space="preserve"> PAGEREF _Toc194046008 \h </w:instrText>
            </w:r>
            <w:r>
              <w:rPr>
                <w:noProof/>
                <w:webHidden/>
              </w:rPr>
            </w:r>
            <w:r>
              <w:rPr>
                <w:noProof/>
                <w:webHidden/>
              </w:rPr>
              <w:fldChar w:fldCharType="separate"/>
            </w:r>
            <w:r>
              <w:rPr>
                <w:noProof/>
                <w:webHidden/>
              </w:rPr>
              <w:t>11</w:t>
            </w:r>
            <w:r>
              <w:rPr>
                <w:noProof/>
                <w:webHidden/>
              </w:rPr>
              <w:fldChar w:fldCharType="end"/>
            </w:r>
          </w:hyperlink>
        </w:p>
        <w:p w14:paraId="3CA430CB" w14:textId="057C4DE4"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09" w:history="1">
            <w:r w:rsidRPr="00B37075">
              <w:rPr>
                <w:rStyle w:val="Hyperlink"/>
                <w:rFonts w:ascii="Times New Roman" w:hAnsi="Times New Roman" w:cs="Times New Roman"/>
                <w:noProof/>
              </w:rPr>
              <w:t>Powers and Duties of the Annual General Meeting</w:t>
            </w:r>
            <w:r>
              <w:rPr>
                <w:noProof/>
                <w:webHidden/>
              </w:rPr>
              <w:tab/>
            </w:r>
            <w:r>
              <w:rPr>
                <w:noProof/>
                <w:webHidden/>
              </w:rPr>
              <w:fldChar w:fldCharType="begin"/>
            </w:r>
            <w:r>
              <w:rPr>
                <w:noProof/>
                <w:webHidden/>
              </w:rPr>
              <w:instrText xml:space="preserve"> PAGEREF _Toc194046009 \h </w:instrText>
            </w:r>
            <w:r>
              <w:rPr>
                <w:noProof/>
                <w:webHidden/>
              </w:rPr>
            </w:r>
            <w:r>
              <w:rPr>
                <w:noProof/>
                <w:webHidden/>
              </w:rPr>
              <w:fldChar w:fldCharType="separate"/>
            </w:r>
            <w:r>
              <w:rPr>
                <w:noProof/>
                <w:webHidden/>
              </w:rPr>
              <w:t>12</w:t>
            </w:r>
            <w:r>
              <w:rPr>
                <w:noProof/>
                <w:webHidden/>
              </w:rPr>
              <w:fldChar w:fldCharType="end"/>
            </w:r>
          </w:hyperlink>
        </w:p>
        <w:p w14:paraId="01F0AD59" w14:textId="4931F17F"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10" w:history="1">
            <w:r w:rsidRPr="00B37075">
              <w:rPr>
                <w:rStyle w:val="Hyperlink"/>
                <w:rFonts w:ascii="Times New Roman" w:hAnsi="Times New Roman" w:cs="Times New Roman"/>
                <w:noProof/>
              </w:rPr>
              <w:t>MINUTES</w:t>
            </w:r>
            <w:r>
              <w:rPr>
                <w:noProof/>
                <w:webHidden/>
              </w:rPr>
              <w:tab/>
            </w:r>
            <w:r>
              <w:rPr>
                <w:noProof/>
                <w:webHidden/>
              </w:rPr>
              <w:fldChar w:fldCharType="begin"/>
            </w:r>
            <w:r>
              <w:rPr>
                <w:noProof/>
                <w:webHidden/>
              </w:rPr>
              <w:instrText xml:space="preserve"> PAGEREF _Toc194046010 \h </w:instrText>
            </w:r>
            <w:r>
              <w:rPr>
                <w:noProof/>
                <w:webHidden/>
              </w:rPr>
            </w:r>
            <w:r>
              <w:rPr>
                <w:noProof/>
                <w:webHidden/>
              </w:rPr>
              <w:fldChar w:fldCharType="separate"/>
            </w:r>
            <w:r>
              <w:rPr>
                <w:noProof/>
                <w:webHidden/>
              </w:rPr>
              <w:t>12</w:t>
            </w:r>
            <w:r>
              <w:rPr>
                <w:noProof/>
                <w:webHidden/>
              </w:rPr>
              <w:fldChar w:fldCharType="end"/>
            </w:r>
          </w:hyperlink>
        </w:p>
        <w:p w14:paraId="0936DB65" w14:textId="2E311BDD"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11" w:history="1">
            <w:r w:rsidRPr="00B37075">
              <w:rPr>
                <w:rStyle w:val="Hyperlink"/>
                <w:rFonts w:ascii="Times New Roman" w:hAnsi="Times New Roman" w:cs="Times New Roman"/>
                <w:noProof/>
              </w:rPr>
              <w:t>Eligibility into Welfare Management Committee</w:t>
            </w:r>
            <w:r>
              <w:rPr>
                <w:noProof/>
                <w:webHidden/>
              </w:rPr>
              <w:tab/>
            </w:r>
            <w:r>
              <w:rPr>
                <w:noProof/>
                <w:webHidden/>
              </w:rPr>
              <w:fldChar w:fldCharType="begin"/>
            </w:r>
            <w:r>
              <w:rPr>
                <w:noProof/>
                <w:webHidden/>
              </w:rPr>
              <w:instrText xml:space="preserve"> PAGEREF _Toc194046011 \h </w:instrText>
            </w:r>
            <w:r>
              <w:rPr>
                <w:noProof/>
                <w:webHidden/>
              </w:rPr>
            </w:r>
            <w:r>
              <w:rPr>
                <w:noProof/>
                <w:webHidden/>
              </w:rPr>
              <w:fldChar w:fldCharType="separate"/>
            </w:r>
            <w:r>
              <w:rPr>
                <w:noProof/>
                <w:webHidden/>
              </w:rPr>
              <w:t>13</w:t>
            </w:r>
            <w:r>
              <w:rPr>
                <w:noProof/>
                <w:webHidden/>
              </w:rPr>
              <w:fldChar w:fldCharType="end"/>
            </w:r>
          </w:hyperlink>
        </w:p>
        <w:p w14:paraId="188B5DAE" w14:textId="2F7E5561"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12" w:history="1">
            <w:r w:rsidRPr="00B37075">
              <w:rPr>
                <w:rStyle w:val="Hyperlink"/>
                <w:rFonts w:ascii="Times New Roman" w:hAnsi="Times New Roman" w:cs="Times New Roman"/>
                <w:noProof/>
              </w:rPr>
              <w:t>Functions and Responsibilities of the Executive Committee</w:t>
            </w:r>
            <w:r>
              <w:rPr>
                <w:noProof/>
                <w:webHidden/>
              </w:rPr>
              <w:tab/>
            </w:r>
            <w:r>
              <w:rPr>
                <w:noProof/>
                <w:webHidden/>
              </w:rPr>
              <w:fldChar w:fldCharType="begin"/>
            </w:r>
            <w:r>
              <w:rPr>
                <w:noProof/>
                <w:webHidden/>
              </w:rPr>
              <w:instrText xml:space="preserve"> PAGEREF _Toc194046012 \h </w:instrText>
            </w:r>
            <w:r>
              <w:rPr>
                <w:noProof/>
                <w:webHidden/>
              </w:rPr>
            </w:r>
            <w:r>
              <w:rPr>
                <w:noProof/>
                <w:webHidden/>
              </w:rPr>
              <w:fldChar w:fldCharType="separate"/>
            </w:r>
            <w:r>
              <w:rPr>
                <w:noProof/>
                <w:webHidden/>
              </w:rPr>
              <w:t>13</w:t>
            </w:r>
            <w:r>
              <w:rPr>
                <w:noProof/>
                <w:webHidden/>
              </w:rPr>
              <w:fldChar w:fldCharType="end"/>
            </w:r>
          </w:hyperlink>
        </w:p>
        <w:p w14:paraId="35959838" w14:textId="16F4E541"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13" w:history="1">
            <w:r w:rsidRPr="00B37075">
              <w:rPr>
                <w:rStyle w:val="Hyperlink"/>
                <w:rFonts w:ascii="Times New Roman" w:hAnsi="Times New Roman" w:cs="Times New Roman"/>
                <w:noProof/>
              </w:rPr>
              <w:t>Executive Committee</w:t>
            </w:r>
            <w:r>
              <w:rPr>
                <w:noProof/>
                <w:webHidden/>
              </w:rPr>
              <w:tab/>
            </w:r>
            <w:r>
              <w:rPr>
                <w:noProof/>
                <w:webHidden/>
              </w:rPr>
              <w:fldChar w:fldCharType="begin"/>
            </w:r>
            <w:r>
              <w:rPr>
                <w:noProof/>
                <w:webHidden/>
              </w:rPr>
              <w:instrText xml:space="preserve"> PAGEREF _Toc194046013 \h </w:instrText>
            </w:r>
            <w:r>
              <w:rPr>
                <w:noProof/>
                <w:webHidden/>
              </w:rPr>
            </w:r>
            <w:r>
              <w:rPr>
                <w:noProof/>
                <w:webHidden/>
              </w:rPr>
              <w:fldChar w:fldCharType="separate"/>
            </w:r>
            <w:r>
              <w:rPr>
                <w:noProof/>
                <w:webHidden/>
              </w:rPr>
              <w:t>14</w:t>
            </w:r>
            <w:r>
              <w:rPr>
                <w:noProof/>
                <w:webHidden/>
              </w:rPr>
              <w:fldChar w:fldCharType="end"/>
            </w:r>
          </w:hyperlink>
        </w:p>
        <w:p w14:paraId="46FD79E4" w14:textId="2924DC37"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14" w:history="1">
            <w:r w:rsidRPr="00B37075">
              <w:rPr>
                <w:rStyle w:val="Hyperlink"/>
                <w:rFonts w:ascii="Times New Roman" w:hAnsi="Times New Roman" w:cs="Times New Roman"/>
                <w:noProof/>
              </w:rPr>
              <w:t>Management Committee</w:t>
            </w:r>
            <w:r>
              <w:rPr>
                <w:noProof/>
                <w:webHidden/>
              </w:rPr>
              <w:tab/>
            </w:r>
            <w:r>
              <w:rPr>
                <w:noProof/>
                <w:webHidden/>
              </w:rPr>
              <w:fldChar w:fldCharType="begin"/>
            </w:r>
            <w:r>
              <w:rPr>
                <w:noProof/>
                <w:webHidden/>
              </w:rPr>
              <w:instrText xml:space="preserve"> PAGEREF _Toc194046014 \h </w:instrText>
            </w:r>
            <w:r>
              <w:rPr>
                <w:noProof/>
                <w:webHidden/>
              </w:rPr>
            </w:r>
            <w:r>
              <w:rPr>
                <w:noProof/>
                <w:webHidden/>
              </w:rPr>
              <w:fldChar w:fldCharType="separate"/>
            </w:r>
            <w:r>
              <w:rPr>
                <w:noProof/>
                <w:webHidden/>
              </w:rPr>
              <w:t>15</w:t>
            </w:r>
            <w:r>
              <w:rPr>
                <w:noProof/>
                <w:webHidden/>
              </w:rPr>
              <w:fldChar w:fldCharType="end"/>
            </w:r>
          </w:hyperlink>
        </w:p>
        <w:p w14:paraId="053A0463" w14:textId="5DA73501"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15" w:history="1">
            <w:r w:rsidRPr="00B37075">
              <w:rPr>
                <w:rStyle w:val="Hyperlink"/>
                <w:rFonts w:ascii="Times New Roman" w:hAnsi="Times New Roman" w:cs="Times New Roman"/>
                <w:noProof/>
              </w:rPr>
              <w:t>The Officers of Kenya Community in Pennsylvania (KCIP)</w:t>
            </w:r>
            <w:r>
              <w:rPr>
                <w:noProof/>
                <w:webHidden/>
              </w:rPr>
              <w:tab/>
            </w:r>
            <w:r>
              <w:rPr>
                <w:noProof/>
                <w:webHidden/>
              </w:rPr>
              <w:fldChar w:fldCharType="begin"/>
            </w:r>
            <w:r>
              <w:rPr>
                <w:noProof/>
                <w:webHidden/>
              </w:rPr>
              <w:instrText xml:space="preserve"> PAGEREF _Toc194046015 \h </w:instrText>
            </w:r>
            <w:r>
              <w:rPr>
                <w:noProof/>
                <w:webHidden/>
              </w:rPr>
            </w:r>
            <w:r>
              <w:rPr>
                <w:noProof/>
                <w:webHidden/>
              </w:rPr>
              <w:fldChar w:fldCharType="separate"/>
            </w:r>
            <w:r>
              <w:rPr>
                <w:noProof/>
                <w:webHidden/>
              </w:rPr>
              <w:t>15</w:t>
            </w:r>
            <w:r>
              <w:rPr>
                <w:noProof/>
                <w:webHidden/>
              </w:rPr>
              <w:fldChar w:fldCharType="end"/>
            </w:r>
          </w:hyperlink>
        </w:p>
        <w:p w14:paraId="1DC6F44D" w14:textId="39DAE4FF"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16" w:history="1">
            <w:r w:rsidRPr="00B37075">
              <w:rPr>
                <w:rStyle w:val="Hyperlink"/>
                <w:rFonts w:ascii="Times New Roman" w:hAnsi="Times New Roman" w:cs="Times New Roman"/>
                <w:noProof/>
              </w:rPr>
              <w:t>Chairman and Vice Chairman</w:t>
            </w:r>
            <w:r>
              <w:rPr>
                <w:noProof/>
                <w:webHidden/>
              </w:rPr>
              <w:tab/>
            </w:r>
            <w:r>
              <w:rPr>
                <w:noProof/>
                <w:webHidden/>
              </w:rPr>
              <w:fldChar w:fldCharType="begin"/>
            </w:r>
            <w:r>
              <w:rPr>
                <w:noProof/>
                <w:webHidden/>
              </w:rPr>
              <w:instrText xml:space="preserve"> PAGEREF _Toc194046016 \h </w:instrText>
            </w:r>
            <w:r>
              <w:rPr>
                <w:noProof/>
                <w:webHidden/>
              </w:rPr>
            </w:r>
            <w:r>
              <w:rPr>
                <w:noProof/>
                <w:webHidden/>
              </w:rPr>
              <w:fldChar w:fldCharType="separate"/>
            </w:r>
            <w:r>
              <w:rPr>
                <w:noProof/>
                <w:webHidden/>
              </w:rPr>
              <w:t>15</w:t>
            </w:r>
            <w:r>
              <w:rPr>
                <w:noProof/>
                <w:webHidden/>
              </w:rPr>
              <w:fldChar w:fldCharType="end"/>
            </w:r>
          </w:hyperlink>
        </w:p>
        <w:p w14:paraId="7496F97F" w14:textId="6F240876"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17" w:history="1">
            <w:r w:rsidRPr="00B37075">
              <w:rPr>
                <w:rStyle w:val="Hyperlink"/>
                <w:rFonts w:ascii="Times New Roman" w:hAnsi="Times New Roman" w:cs="Times New Roman"/>
                <w:noProof/>
              </w:rPr>
              <w:t>Honorary Treasurer</w:t>
            </w:r>
            <w:r>
              <w:rPr>
                <w:noProof/>
                <w:webHidden/>
              </w:rPr>
              <w:tab/>
            </w:r>
            <w:r>
              <w:rPr>
                <w:noProof/>
                <w:webHidden/>
              </w:rPr>
              <w:fldChar w:fldCharType="begin"/>
            </w:r>
            <w:r>
              <w:rPr>
                <w:noProof/>
                <w:webHidden/>
              </w:rPr>
              <w:instrText xml:space="preserve"> PAGEREF _Toc194046017 \h </w:instrText>
            </w:r>
            <w:r>
              <w:rPr>
                <w:noProof/>
                <w:webHidden/>
              </w:rPr>
            </w:r>
            <w:r>
              <w:rPr>
                <w:noProof/>
                <w:webHidden/>
              </w:rPr>
              <w:fldChar w:fldCharType="separate"/>
            </w:r>
            <w:r>
              <w:rPr>
                <w:noProof/>
                <w:webHidden/>
              </w:rPr>
              <w:t>15</w:t>
            </w:r>
            <w:r>
              <w:rPr>
                <w:noProof/>
                <w:webHidden/>
              </w:rPr>
              <w:fldChar w:fldCharType="end"/>
            </w:r>
          </w:hyperlink>
        </w:p>
        <w:p w14:paraId="5EEE80EF" w14:textId="62408BCD"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18" w:history="1">
            <w:r w:rsidRPr="00B37075">
              <w:rPr>
                <w:rStyle w:val="Hyperlink"/>
                <w:rFonts w:ascii="Times New Roman" w:hAnsi="Times New Roman" w:cs="Times New Roman"/>
                <w:noProof/>
              </w:rPr>
              <w:t>Honorary Secretary</w:t>
            </w:r>
            <w:r>
              <w:rPr>
                <w:noProof/>
                <w:webHidden/>
              </w:rPr>
              <w:tab/>
            </w:r>
            <w:r>
              <w:rPr>
                <w:noProof/>
                <w:webHidden/>
              </w:rPr>
              <w:fldChar w:fldCharType="begin"/>
            </w:r>
            <w:r>
              <w:rPr>
                <w:noProof/>
                <w:webHidden/>
              </w:rPr>
              <w:instrText xml:space="preserve"> PAGEREF _Toc194046018 \h </w:instrText>
            </w:r>
            <w:r>
              <w:rPr>
                <w:noProof/>
                <w:webHidden/>
              </w:rPr>
            </w:r>
            <w:r>
              <w:rPr>
                <w:noProof/>
                <w:webHidden/>
              </w:rPr>
              <w:fldChar w:fldCharType="separate"/>
            </w:r>
            <w:r>
              <w:rPr>
                <w:noProof/>
                <w:webHidden/>
              </w:rPr>
              <w:t>15</w:t>
            </w:r>
            <w:r>
              <w:rPr>
                <w:noProof/>
                <w:webHidden/>
              </w:rPr>
              <w:fldChar w:fldCharType="end"/>
            </w:r>
          </w:hyperlink>
        </w:p>
        <w:p w14:paraId="7ED53E24" w14:textId="4C928F5B"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19" w:history="1">
            <w:r w:rsidRPr="00B37075">
              <w:rPr>
                <w:rStyle w:val="Hyperlink"/>
                <w:rFonts w:ascii="Times New Roman" w:hAnsi="Times New Roman" w:cs="Times New Roman"/>
                <w:noProof/>
              </w:rPr>
              <w:t>Organizing Secretary</w:t>
            </w:r>
            <w:r>
              <w:rPr>
                <w:noProof/>
                <w:webHidden/>
              </w:rPr>
              <w:tab/>
            </w:r>
            <w:r>
              <w:rPr>
                <w:noProof/>
                <w:webHidden/>
              </w:rPr>
              <w:fldChar w:fldCharType="begin"/>
            </w:r>
            <w:r>
              <w:rPr>
                <w:noProof/>
                <w:webHidden/>
              </w:rPr>
              <w:instrText xml:space="preserve"> PAGEREF _Toc194046019 \h </w:instrText>
            </w:r>
            <w:r>
              <w:rPr>
                <w:noProof/>
                <w:webHidden/>
              </w:rPr>
            </w:r>
            <w:r>
              <w:rPr>
                <w:noProof/>
                <w:webHidden/>
              </w:rPr>
              <w:fldChar w:fldCharType="separate"/>
            </w:r>
            <w:r>
              <w:rPr>
                <w:noProof/>
                <w:webHidden/>
              </w:rPr>
              <w:t>16</w:t>
            </w:r>
            <w:r>
              <w:rPr>
                <w:noProof/>
                <w:webHidden/>
              </w:rPr>
              <w:fldChar w:fldCharType="end"/>
            </w:r>
          </w:hyperlink>
        </w:p>
        <w:p w14:paraId="55BDEBCE" w14:textId="5C07F097"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20" w:history="1">
            <w:r w:rsidRPr="00B37075">
              <w:rPr>
                <w:rStyle w:val="Hyperlink"/>
                <w:rFonts w:ascii="Times New Roman" w:hAnsi="Times New Roman" w:cs="Times New Roman"/>
                <w:noProof/>
              </w:rPr>
              <w:t>Youth Coordinator</w:t>
            </w:r>
            <w:r>
              <w:rPr>
                <w:noProof/>
                <w:webHidden/>
              </w:rPr>
              <w:tab/>
            </w:r>
            <w:r>
              <w:rPr>
                <w:noProof/>
                <w:webHidden/>
              </w:rPr>
              <w:fldChar w:fldCharType="begin"/>
            </w:r>
            <w:r>
              <w:rPr>
                <w:noProof/>
                <w:webHidden/>
              </w:rPr>
              <w:instrText xml:space="preserve"> PAGEREF _Toc194046020 \h </w:instrText>
            </w:r>
            <w:r>
              <w:rPr>
                <w:noProof/>
                <w:webHidden/>
              </w:rPr>
            </w:r>
            <w:r>
              <w:rPr>
                <w:noProof/>
                <w:webHidden/>
              </w:rPr>
              <w:fldChar w:fldCharType="separate"/>
            </w:r>
            <w:r>
              <w:rPr>
                <w:noProof/>
                <w:webHidden/>
              </w:rPr>
              <w:t>16</w:t>
            </w:r>
            <w:r>
              <w:rPr>
                <w:noProof/>
                <w:webHidden/>
              </w:rPr>
              <w:fldChar w:fldCharType="end"/>
            </w:r>
          </w:hyperlink>
        </w:p>
        <w:p w14:paraId="720C1A12" w14:textId="1C52BA3A" w:rsidR="000B0278" w:rsidRDefault="000B0278">
          <w:pPr>
            <w:pStyle w:val="TOC2"/>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21" w:history="1">
            <w:r w:rsidRPr="00B37075">
              <w:rPr>
                <w:rStyle w:val="Hyperlink"/>
                <w:rFonts w:ascii="Times New Roman" w:hAnsi="Times New Roman" w:cs="Times New Roman"/>
                <w:noProof/>
              </w:rPr>
              <w:t>Audit Committee</w:t>
            </w:r>
            <w:r>
              <w:rPr>
                <w:noProof/>
                <w:webHidden/>
              </w:rPr>
              <w:tab/>
            </w:r>
            <w:r>
              <w:rPr>
                <w:noProof/>
                <w:webHidden/>
              </w:rPr>
              <w:fldChar w:fldCharType="begin"/>
            </w:r>
            <w:r>
              <w:rPr>
                <w:noProof/>
                <w:webHidden/>
              </w:rPr>
              <w:instrText xml:space="preserve"> PAGEREF _Toc194046021 \h </w:instrText>
            </w:r>
            <w:r>
              <w:rPr>
                <w:noProof/>
                <w:webHidden/>
              </w:rPr>
            </w:r>
            <w:r>
              <w:rPr>
                <w:noProof/>
                <w:webHidden/>
              </w:rPr>
              <w:fldChar w:fldCharType="separate"/>
            </w:r>
            <w:r>
              <w:rPr>
                <w:noProof/>
                <w:webHidden/>
              </w:rPr>
              <w:t>16</w:t>
            </w:r>
            <w:r>
              <w:rPr>
                <w:noProof/>
                <w:webHidden/>
              </w:rPr>
              <w:fldChar w:fldCharType="end"/>
            </w:r>
          </w:hyperlink>
        </w:p>
        <w:p w14:paraId="55511561" w14:textId="4BA38F6B" w:rsidR="000B0278" w:rsidRDefault="000B0278">
          <w:pPr>
            <w:pStyle w:val="TOC3"/>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22" w:history="1">
            <w:r w:rsidRPr="00B37075">
              <w:rPr>
                <w:rStyle w:val="Hyperlink"/>
                <w:rFonts w:ascii="Times New Roman" w:hAnsi="Times New Roman" w:cs="Times New Roman"/>
                <w:noProof/>
              </w:rPr>
              <w:t>Duties of the Audit Committee</w:t>
            </w:r>
            <w:r>
              <w:rPr>
                <w:noProof/>
                <w:webHidden/>
              </w:rPr>
              <w:tab/>
            </w:r>
            <w:r>
              <w:rPr>
                <w:noProof/>
                <w:webHidden/>
              </w:rPr>
              <w:fldChar w:fldCharType="begin"/>
            </w:r>
            <w:r>
              <w:rPr>
                <w:noProof/>
                <w:webHidden/>
              </w:rPr>
              <w:instrText xml:space="preserve"> PAGEREF _Toc194046022 \h </w:instrText>
            </w:r>
            <w:r>
              <w:rPr>
                <w:noProof/>
                <w:webHidden/>
              </w:rPr>
            </w:r>
            <w:r>
              <w:rPr>
                <w:noProof/>
                <w:webHidden/>
              </w:rPr>
              <w:fldChar w:fldCharType="separate"/>
            </w:r>
            <w:r>
              <w:rPr>
                <w:noProof/>
                <w:webHidden/>
              </w:rPr>
              <w:t>16</w:t>
            </w:r>
            <w:r>
              <w:rPr>
                <w:noProof/>
                <w:webHidden/>
              </w:rPr>
              <w:fldChar w:fldCharType="end"/>
            </w:r>
          </w:hyperlink>
        </w:p>
        <w:p w14:paraId="22AE195C" w14:textId="5CC6BEDC"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23" w:history="1">
            <w:r w:rsidRPr="00B37075">
              <w:rPr>
                <w:rStyle w:val="Hyperlink"/>
                <w:rFonts w:ascii="Times New Roman" w:hAnsi="Times New Roman" w:cs="Times New Roman"/>
                <w:noProof/>
              </w:rPr>
              <w:t>Legal Standard of Care</w:t>
            </w:r>
            <w:r>
              <w:rPr>
                <w:noProof/>
                <w:webHidden/>
              </w:rPr>
              <w:tab/>
            </w:r>
            <w:r>
              <w:rPr>
                <w:noProof/>
                <w:webHidden/>
              </w:rPr>
              <w:fldChar w:fldCharType="begin"/>
            </w:r>
            <w:r>
              <w:rPr>
                <w:noProof/>
                <w:webHidden/>
              </w:rPr>
              <w:instrText xml:space="preserve"> PAGEREF _Toc194046023 \h </w:instrText>
            </w:r>
            <w:r>
              <w:rPr>
                <w:noProof/>
                <w:webHidden/>
              </w:rPr>
            </w:r>
            <w:r>
              <w:rPr>
                <w:noProof/>
                <w:webHidden/>
              </w:rPr>
              <w:fldChar w:fldCharType="separate"/>
            </w:r>
            <w:r>
              <w:rPr>
                <w:noProof/>
                <w:webHidden/>
              </w:rPr>
              <w:t>16</w:t>
            </w:r>
            <w:r>
              <w:rPr>
                <w:noProof/>
                <w:webHidden/>
              </w:rPr>
              <w:fldChar w:fldCharType="end"/>
            </w:r>
          </w:hyperlink>
        </w:p>
        <w:p w14:paraId="0C0FA036" w14:textId="14206754"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24" w:history="1">
            <w:r w:rsidRPr="00B37075">
              <w:rPr>
                <w:rStyle w:val="Hyperlink"/>
                <w:rFonts w:ascii="Times New Roman" w:hAnsi="Times New Roman" w:cs="Times New Roman"/>
                <w:noProof/>
              </w:rPr>
              <w:t>Books and Records</w:t>
            </w:r>
            <w:r>
              <w:rPr>
                <w:noProof/>
                <w:webHidden/>
              </w:rPr>
              <w:tab/>
            </w:r>
            <w:r>
              <w:rPr>
                <w:noProof/>
                <w:webHidden/>
              </w:rPr>
              <w:fldChar w:fldCharType="begin"/>
            </w:r>
            <w:r>
              <w:rPr>
                <w:noProof/>
                <w:webHidden/>
              </w:rPr>
              <w:instrText xml:space="preserve"> PAGEREF _Toc194046024 \h </w:instrText>
            </w:r>
            <w:r>
              <w:rPr>
                <w:noProof/>
                <w:webHidden/>
              </w:rPr>
            </w:r>
            <w:r>
              <w:rPr>
                <w:noProof/>
                <w:webHidden/>
              </w:rPr>
              <w:fldChar w:fldCharType="separate"/>
            </w:r>
            <w:r>
              <w:rPr>
                <w:noProof/>
                <w:webHidden/>
              </w:rPr>
              <w:t>17</w:t>
            </w:r>
            <w:r>
              <w:rPr>
                <w:noProof/>
                <w:webHidden/>
              </w:rPr>
              <w:fldChar w:fldCharType="end"/>
            </w:r>
          </w:hyperlink>
        </w:p>
        <w:p w14:paraId="4E81FD86" w14:textId="348A79F9"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25" w:history="1">
            <w:r w:rsidRPr="00B37075">
              <w:rPr>
                <w:rStyle w:val="Hyperlink"/>
                <w:rFonts w:ascii="Times New Roman" w:hAnsi="Times New Roman" w:cs="Times New Roman"/>
                <w:noProof/>
              </w:rPr>
              <w:t>Financial Year</w:t>
            </w:r>
            <w:r>
              <w:rPr>
                <w:noProof/>
                <w:webHidden/>
              </w:rPr>
              <w:tab/>
            </w:r>
            <w:r>
              <w:rPr>
                <w:noProof/>
                <w:webHidden/>
              </w:rPr>
              <w:fldChar w:fldCharType="begin"/>
            </w:r>
            <w:r>
              <w:rPr>
                <w:noProof/>
                <w:webHidden/>
              </w:rPr>
              <w:instrText xml:space="preserve"> PAGEREF _Toc194046025 \h </w:instrText>
            </w:r>
            <w:r>
              <w:rPr>
                <w:noProof/>
                <w:webHidden/>
              </w:rPr>
            </w:r>
            <w:r>
              <w:rPr>
                <w:noProof/>
                <w:webHidden/>
              </w:rPr>
              <w:fldChar w:fldCharType="separate"/>
            </w:r>
            <w:r>
              <w:rPr>
                <w:noProof/>
                <w:webHidden/>
              </w:rPr>
              <w:t>17</w:t>
            </w:r>
            <w:r>
              <w:rPr>
                <w:noProof/>
                <w:webHidden/>
              </w:rPr>
              <w:fldChar w:fldCharType="end"/>
            </w:r>
          </w:hyperlink>
        </w:p>
        <w:p w14:paraId="6BE7E993" w14:textId="42AB60D9"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26" w:history="1">
            <w:r w:rsidRPr="00B37075">
              <w:rPr>
                <w:rStyle w:val="Hyperlink"/>
                <w:rFonts w:ascii="Times New Roman" w:hAnsi="Times New Roman" w:cs="Times New Roman"/>
                <w:noProof/>
              </w:rPr>
              <w:t>Regulations</w:t>
            </w:r>
            <w:r>
              <w:rPr>
                <w:noProof/>
                <w:webHidden/>
              </w:rPr>
              <w:tab/>
            </w:r>
            <w:r>
              <w:rPr>
                <w:noProof/>
                <w:webHidden/>
              </w:rPr>
              <w:fldChar w:fldCharType="begin"/>
            </w:r>
            <w:r>
              <w:rPr>
                <w:noProof/>
                <w:webHidden/>
              </w:rPr>
              <w:instrText xml:space="preserve"> PAGEREF _Toc194046026 \h </w:instrText>
            </w:r>
            <w:r>
              <w:rPr>
                <w:noProof/>
                <w:webHidden/>
              </w:rPr>
            </w:r>
            <w:r>
              <w:rPr>
                <w:noProof/>
                <w:webHidden/>
              </w:rPr>
              <w:fldChar w:fldCharType="separate"/>
            </w:r>
            <w:r>
              <w:rPr>
                <w:noProof/>
                <w:webHidden/>
              </w:rPr>
              <w:t>17</w:t>
            </w:r>
            <w:r>
              <w:rPr>
                <w:noProof/>
                <w:webHidden/>
              </w:rPr>
              <w:fldChar w:fldCharType="end"/>
            </w:r>
          </w:hyperlink>
        </w:p>
        <w:p w14:paraId="3AF89BD2" w14:textId="234CB371"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27" w:history="1">
            <w:r w:rsidRPr="00B37075">
              <w:rPr>
                <w:rStyle w:val="Hyperlink"/>
                <w:rFonts w:ascii="Times New Roman" w:hAnsi="Times New Roman" w:cs="Times New Roman"/>
                <w:noProof/>
              </w:rPr>
              <w:t>Elections</w:t>
            </w:r>
            <w:r>
              <w:rPr>
                <w:noProof/>
                <w:webHidden/>
              </w:rPr>
              <w:tab/>
            </w:r>
            <w:r>
              <w:rPr>
                <w:noProof/>
                <w:webHidden/>
              </w:rPr>
              <w:fldChar w:fldCharType="begin"/>
            </w:r>
            <w:r>
              <w:rPr>
                <w:noProof/>
                <w:webHidden/>
              </w:rPr>
              <w:instrText xml:space="preserve"> PAGEREF _Toc194046027 \h </w:instrText>
            </w:r>
            <w:r>
              <w:rPr>
                <w:noProof/>
                <w:webHidden/>
              </w:rPr>
            </w:r>
            <w:r>
              <w:rPr>
                <w:noProof/>
                <w:webHidden/>
              </w:rPr>
              <w:fldChar w:fldCharType="separate"/>
            </w:r>
            <w:r>
              <w:rPr>
                <w:noProof/>
                <w:webHidden/>
              </w:rPr>
              <w:t>17</w:t>
            </w:r>
            <w:r>
              <w:rPr>
                <w:noProof/>
                <w:webHidden/>
              </w:rPr>
              <w:fldChar w:fldCharType="end"/>
            </w:r>
          </w:hyperlink>
        </w:p>
        <w:p w14:paraId="6E7EA506" w14:textId="15E80168"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28" w:history="1">
            <w:r w:rsidRPr="00B37075">
              <w:rPr>
                <w:rStyle w:val="Hyperlink"/>
                <w:rFonts w:ascii="Times New Roman" w:hAnsi="Times New Roman" w:cs="Times New Roman"/>
                <w:noProof/>
              </w:rPr>
              <w:t>Confidentiality</w:t>
            </w:r>
            <w:r>
              <w:rPr>
                <w:noProof/>
                <w:webHidden/>
              </w:rPr>
              <w:tab/>
            </w:r>
            <w:r>
              <w:rPr>
                <w:noProof/>
                <w:webHidden/>
              </w:rPr>
              <w:fldChar w:fldCharType="begin"/>
            </w:r>
            <w:r>
              <w:rPr>
                <w:noProof/>
                <w:webHidden/>
              </w:rPr>
              <w:instrText xml:space="preserve"> PAGEREF _Toc194046028 \h </w:instrText>
            </w:r>
            <w:r>
              <w:rPr>
                <w:noProof/>
                <w:webHidden/>
              </w:rPr>
            </w:r>
            <w:r>
              <w:rPr>
                <w:noProof/>
                <w:webHidden/>
              </w:rPr>
              <w:fldChar w:fldCharType="separate"/>
            </w:r>
            <w:r>
              <w:rPr>
                <w:noProof/>
                <w:webHidden/>
              </w:rPr>
              <w:t>18</w:t>
            </w:r>
            <w:r>
              <w:rPr>
                <w:noProof/>
                <w:webHidden/>
              </w:rPr>
              <w:fldChar w:fldCharType="end"/>
            </w:r>
          </w:hyperlink>
        </w:p>
        <w:p w14:paraId="0B8DB9F0" w14:textId="60CF1C4E"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29" w:history="1">
            <w:r w:rsidRPr="00B37075">
              <w:rPr>
                <w:rStyle w:val="Hyperlink"/>
                <w:rFonts w:ascii="Times New Roman" w:hAnsi="Times New Roman" w:cs="Times New Roman"/>
                <w:noProof/>
              </w:rPr>
              <w:t>Dissolution</w:t>
            </w:r>
            <w:r>
              <w:rPr>
                <w:noProof/>
                <w:webHidden/>
              </w:rPr>
              <w:tab/>
            </w:r>
            <w:r>
              <w:rPr>
                <w:noProof/>
                <w:webHidden/>
              </w:rPr>
              <w:fldChar w:fldCharType="begin"/>
            </w:r>
            <w:r>
              <w:rPr>
                <w:noProof/>
                <w:webHidden/>
              </w:rPr>
              <w:instrText xml:space="preserve"> PAGEREF _Toc194046029 \h </w:instrText>
            </w:r>
            <w:r>
              <w:rPr>
                <w:noProof/>
                <w:webHidden/>
              </w:rPr>
            </w:r>
            <w:r>
              <w:rPr>
                <w:noProof/>
                <w:webHidden/>
              </w:rPr>
              <w:fldChar w:fldCharType="separate"/>
            </w:r>
            <w:r>
              <w:rPr>
                <w:noProof/>
                <w:webHidden/>
              </w:rPr>
              <w:t>18</w:t>
            </w:r>
            <w:r>
              <w:rPr>
                <w:noProof/>
                <w:webHidden/>
              </w:rPr>
              <w:fldChar w:fldCharType="end"/>
            </w:r>
          </w:hyperlink>
        </w:p>
        <w:p w14:paraId="5722EF3F" w14:textId="38B4757E"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30" w:history="1">
            <w:r w:rsidRPr="00B37075">
              <w:rPr>
                <w:rStyle w:val="Hyperlink"/>
                <w:rFonts w:ascii="Times New Roman" w:hAnsi="Times New Roman" w:cs="Times New Roman"/>
                <w:noProof/>
              </w:rPr>
              <w:t>Indemnity</w:t>
            </w:r>
            <w:r>
              <w:rPr>
                <w:noProof/>
                <w:webHidden/>
              </w:rPr>
              <w:tab/>
            </w:r>
            <w:r>
              <w:rPr>
                <w:noProof/>
                <w:webHidden/>
              </w:rPr>
              <w:fldChar w:fldCharType="begin"/>
            </w:r>
            <w:r>
              <w:rPr>
                <w:noProof/>
                <w:webHidden/>
              </w:rPr>
              <w:instrText xml:space="preserve"> PAGEREF _Toc194046030 \h </w:instrText>
            </w:r>
            <w:r>
              <w:rPr>
                <w:noProof/>
                <w:webHidden/>
              </w:rPr>
            </w:r>
            <w:r>
              <w:rPr>
                <w:noProof/>
                <w:webHidden/>
              </w:rPr>
              <w:fldChar w:fldCharType="separate"/>
            </w:r>
            <w:r>
              <w:rPr>
                <w:noProof/>
                <w:webHidden/>
              </w:rPr>
              <w:t>18</w:t>
            </w:r>
            <w:r>
              <w:rPr>
                <w:noProof/>
                <w:webHidden/>
              </w:rPr>
              <w:fldChar w:fldCharType="end"/>
            </w:r>
          </w:hyperlink>
        </w:p>
        <w:p w14:paraId="72413387" w14:textId="389B1B58" w:rsidR="000B0278" w:rsidRDefault="000B0278">
          <w:pPr>
            <w:pStyle w:val="TOC1"/>
            <w:tabs>
              <w:tab w:val="right" w:leader="dot" w:pos="9350"/>
            </w:tabs>
            <w:rPr>
              <w:rFonts w:asciiTheme="minorHAnsi" w:eastAsiaTheme="minorEastAsia" w:hAnsiTheme="minorHAnsi" w:cstheme="minorBidi"/>
              <w:noProof/>
              <w:kern w:val="2"/>
              <w:sz w:val="24"/>
              <w:szCs w:val="24"/>
              <w:lang w:val="en-US"/>
              <w14:ligatures w14:val="standardContextual"/>
            </w:rPr>
          </w:pPr>
          <w:hyperlink w:anchor="_Toc194046031" w:history="1">
            <w:r w:rsidRPr="00B37075">
              <w:rPr>
                <w:rStyle w:val="Hyperlink"/>
                <w:rFonts w:ascii="Times New Roman" w:hAnsi="Times New Roman" w:cs="Times New Roman"/>
                <w:noProof/>
              </w:rPr>
              <w:t>Acceptance</w:t>
            </w:r>
            <w:r>
              <w:rPr>
                <w:noProof/>
                <w:webHidden/>
              </w:rPr>
              <w:tab/>
            </w:r>
            <w:r>
              <w:rPr>
                <w:noProof/>
                <w:webHidden/>
              </w:rPr>
              <w:fldChar w:fldCharType="begin"/>
            </w:r>
            <w:r>
              <w:rPr>
                <w:noProof/>
                <w:webHidden/>
              </w:rPr>
              <w:instrText xml:space="preserve"> PAGEREF _Toc194046031 \h </w:instrText>
            </w:r>
            <w:r>
              <w:rPr>
                <w:noProof/>
                <w:webHidden/>
              </w:rPr>
            </w:r>
            <w:r>
              <w:rPr>
                <w:noProof/>
                <w:webHidden/>
              </w:rPr>
              <w:fldChar w:fldCharType="separate"/>
            </w:r>
            <w:r>
              <w:rPr>
                <w:noProof/>
                <w:webHidden/>
              </w:rPr>
              <w:t>19</w:t>
            </w:r>
            <w:r>
              <w:rPr>
                <w:noProof/>
                <w:webHidden/>
              </w:rPr>
              <w:fldChar w:fldCharType="end"/>
            </w:r>
          </w:hyperlink>
        </w:p>
        <w:p w14:paraId="712637D5" w14:textId="4A62B49C" w:rsidR="003A31A9" w:rsidRDefault="003A31A9">
          <w:r>
            <w:rPr>
              <w:b/>
              <w:bCs/>
              <w:noProof/>
            </w:rPr>
            <w:fldChar w:fldCharType="end"/>
          </w:r>
        </w:p>
      </w:sdtContent>
    </w:sdt>
    <w:p w14:paraId="00000040" w14:textId="221BD37D" w:rsidR="008C73BB" w:rsidRPr="009C02B1" w:rsidRDefault="00526614" w:rsidP="00985070">
      <w:pPr>
        <w:rPr>
          <w:rFonts w:ascii="Times New Roman" w:hAnsi="Times New Roman" w:cs="Times New Roman"/>
          <w:sz w:val="40"/>
          <w:szCs w:val="40"/>
        </w:rPr>
      </w:pPr>
      <w:r w:rsidRPr="009C02B1">
        <w:rPr>
          <w:rFonts w:ascii="Times New Roman" w:hAnsi="Times New Roman" w:cs="Times New Roman"/>
          <w:sz w:val="40"/>
          <w:szCs w:val="40"/>
        </w:rPr>
        <w:t>KENYA COMMUNITY IN PENNSYVANIA (KCIP)</w:t>
      </w:r>
      <w:r w:rsidR="009C02B1" w:rsidRPr="009C02B1">
        <w:rPr>
          <w:rFonts w:ascii="Times New Roman" w:hAnsi="Times New Roman" w:cs="Times New Roman"/>
          <w:sz w:val="40"/>
          <w:szCs w:val="40"/>
        </w:rPr>
        <w:t xml:space="preserve"> </w:t>
      </w:r>
      <w:r w:rsidRPr="009C02B1">
        <w:rPr>
          <w:rFonts w:ascii="Times New Roman" w:hAnsi="Times New Roman" w:cs="Times New Roman"/>
          <w:sz w:val="40"/>
          <w:szCs w:val="40"/>
        </w:rPr>
        <w:t>BY-LAWS</w:t>
      </w:r>
    </w:p>
    <w:p w14:paraId="00000041" w14:textId="77777777" w:rsidR="008C73BB" w:rsidRPr="003316AF" w:rsidRDefault="008C73BB">
      <w:pPr>
        <w:spacing w:after="0" w:line="240" w:lineRule="auto"/>
        <w:jc w:val="both"/>
        <w:rPr>
          <w:rFonts w:ascii="Times New Roman" w:eastAsia="Times New Roman" w:hAnsi="Times New Roman" w:cs="Times New Roman"/>
          <w:b/>
          <w:sz w:val="24"/>
          <w:szCs w:val="24"/>
          <w:u w:val="single"/>
        </w:rPr>
      </w:pPr>
    </w:p>
    <w:p w14:paraId="34C8C2B4" w14:textId="77777777" w:rsidR="0073575E" w:rsidRPr="000B0278" w:rsidRDefault="00526614" w:rsidP="0073575E">
      <w:pPr>
        <w:pStyle w:val="Heading1"/>
        <w:rPr>
          <w:rFonts w:ascii="Times New Roman" w:hAnsi="Times New Roman" w:cs="Times New Roman"/>
        </w:rPr>
      </w:pPr>
      <w:bookmarkStart w:id="0" w:name="_30j0zll" w:colFirst="0" w:colLast="0"/>
      <w:bookmarkStart w:id="1" w:name="_Toc194045978"/>
      <w:bookmarkEnd w:id="0"/>
      <w:r w:rsidRPr="000B0278">
        <w:rPr>
          <w:rFonts w:ascii="Times New Roman" w:hAnsi="Times New Roman" w:cs="Times New Roman"/>
        </w:rPr>
        <w:t>Name and Area of Operation</w:t>
      </w:r>
      <w:bookmarkEnd w:id="1"/>
    </w:p>
    <w:p w14:paraId="00000044" w14:textId="1FBB9E6E" w:rsidR="008C73BB" w:rsidRPr="000B0278" w:rsidRDefault="00526614" w:rsidP="0073575E">
      <w:pPr>
        <w:rPr>
          <w:rFonts w:ascii="Times New Roman" w:hAnsi="Times New Roman" w:cs="Times New Roman"/>
        </w:rPr>
      </w:pPr>
      <w:r w:rsidRPr="000B0278">
        <w:rPr>
          <w:rFonts w:ascii="Times New Roman" w:hAnsi="Times New Roman" w:cs="Times New Roman"/>
        </w:rPr>
        <w:t xml:space="preserve">This association shall be called </w:t>
      </w:r>
      <w:r w:rsidRPr="000B0278">
        <w:rPr>
          <w:rFonts w:ascii="Times New Roman" w:hAnsi="Times New Roman" w:cs="Times New Roman"/>
          <w:b/>
          <w:bCs/>
        </w:rPr>
        <w:t>KENYA COMMUNITY IN PENNSYLAVANIA</w:t>
      </w:r>
      <w:r w:rsidR="0073575E" w:rsidRPr="000B0278">
        <w:rPr>
          <w:rFonts w:ascii="Times New Roman" w:hAnsi="Times New Roman" w:cs="Times New Roman"/>
          <w:b/>
          <w:bCs/>
        </w:rPr>
        <w:t xml:space="preserve"> (KCIP)</w:t>
      </w:r>
      <w:r w:rsidRPr="000B0278">
        <w:rPr>
          <w:rFonts w:ascii="Times New Roman" w:hAnsi="Times New Roman" w:cs="Times New Roman"/>
        </w:rPr>
        <w:t xml:space="preserve">  herein referred to in these by-laws as “</w:t>
      </w:r>
      <w:r w:rsidR="0073575E" w:rsidRPr="000B0278">
        <w:rPr>
          <w:rFonts w:ascii="Times New Roman" w:hAnsi="Times New Roman" w:cs="Times New Roman"/>
          <w:b/>
          <w:bCs/>
        </w:rPr>
        <w:t>T</w:t>
      </w:r>
      <w:r w:rsidRPr="000B0278">
        <w:rPr>
          <w:rFonts w:ascii="Times New Roman" w:hAnsi="Times New Roman" w:cs="Times New Roman"/>
          <w:b/>
          <w:bCs/>
        </w:rPr>
        <w:t>he W</w:t>
      </w:r>
      <w:r w:rsidR="0073575E" w:rsidRPr="000B0278">
        <w:rPr>
          <w:rFonts w:ascii="Times New Roman" w:hAnsi="Times New Roman" w:cs="Times New Roman"/>
          <w:b/>
          <w:bCs/>
        </w:rPr>
        <w:t>elfare</w:t>
      </w:r>
      <w:r w:rsidRPr="000B0278">
        <w:rPr>
          <w:rFonts w:ascii="Times New Roman" w:hAnsi="Times New Roman" w:cs="Times New Roman"/>
        </w:rPr>
        <w:t xml:space="preserve">”. </w:t>
      </w:r>
      <w:r w:rsidR="0073575E" w:rsidRPr="000B0278">
        <w:rPr>
          <w:rFonts w:ascii="Times New Roman" w:hAnsi="Times New Roman" w:cs="Times New Roman"/>
        </w:rPr>
        <w:t xml:space="preserve"> </w:t>
      </w:r>
      <w:r w:rsidRPr="000B0278">
        <w:rPr>
          <w:rFonts w:ascii="Times New Roman" w:hAnsi="Times New Roman" w:cs="Times New Roman"/>
        </w:rPr>
        <w:t xml:space="preserve">For income tax purposes this </w:t>
      </w:r>
      <w:r w:rsidR="00CB5F2B" w:rsidRPr="000B0278">
        <w:rPr>
          <w:rFonts w:ascii="Times New Roman" w:hAnsi="Times New Roman" w:cs="Times New Roman"/>
        </w:rPr>
        <w:t>o</w:t>
      </w:r>
      <w:r w:rsidRPr="000B0278">
        <w:rPr>
          <w:rFonts w:ascii="Times New Roman" w:hAnsi="Times New Roman" w:cs="Times New Roman"/>
        </w:rPr>
        <w:t>rganization is registered under section 501 (C) (</w:t>
      </w:r>
      <w:r w:rsidR="005A1B2E" w:rsidRPr="000B0278">
        <w:rPr>
          <w:rFonts w:ascii="Times New Roman" w:hAnsi="Times New Roman" w:cs="Times New Roman"/>
        </w:rPr>
        <w:t>3</w:t>
      </w:r>
      <w:r w:rsidRPr="000B0278">
        <w:rPr>
          <w:rFonts w:ascii="Times New Roman" w:hAnsi="Times New Roman" w:cs="Times New Roman"/>
        </w:rPr>
        <w:t xml:space="preserve">) of the </w:t>
      </w:r>
      <w:r w:rsidR="0073575E" w:rsidRPr="000B0278">
        <w:rPr>
          <w:rFonts w:ascii="Times New Roman" w:hAnsi="Times New Roman" w:cs="Times New Roman"/>
        </w:rPr>
        <w:t>United States Internal Revenue Service code</w:t>
      </w:r>
      <w:r w:rsidRPr="000B0278">
        <w:rPr>
          <w:rFonts w:ascii="Times New Roman" w:hAnsi="Times New Roman" w:cs="Times New Roman"/>
        </w:rPr>
        <w:t xml:space="preserve"> (IRS)</w:t>
      </w:r>
    </w:p>
    <w:p w14:paraId="00000046" w14:textId="520A5984" w:rsidR="008C73BB" w:rsidRPr="000B0278" w:rsidRDefault="0073575E" w:rsidP="0073575E">
      <w:pPr>
        <w:pStyle w:val="Heading1"/>
        <w:rPr>
          <w:rFonts w:ascii="Times New Roman" w:hAnsi="Times New Roman" w:cs="Times New Roman"/>
        </w:rPr>
      </w:pPr>
      <w:bookmarkStart w:id="2" w:name="_1fob9te" w:colFirst="0" w:colLast="0"/>
      <w:bookmarkStart w:id="3" w:name="_Toc194045979"/>
      <w:bookmarkEnd w:id="2"/>
      <w:r w:rsidRPr="000B0278">
        <w:rPr>
          <w:rFonts w:ascii="Times New Roman" w:hAnsi="Times New Roman" w:cs="Times New Roman"/>
        </w:rPr>
        <w:t>Registered Office and Address</w:t>
      </w:r>
      <w:bookmarkEnd w:id="3"/>
    </w:p>
    <w:p w14:paraId="00000047" w14:textId="303E4E1D" w:rsidR="008C73BB" w:rsidRPr="000B0278" w:rsidRDefault="00526614" w:rsidP="0073575E">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Registered office of the club shall unless the </w:t>
      </w:r>
      <w:r w:rsidR="0065434E" w:rsidRPr="000B0278">
        <w:rPr>
          <w:rFonts w:ascii="Times New Roman" w:eastAsia="Times New Roman" w:hAnsi="Times New Roman" w:cs="Times New Roman"/>
          <w:sz w:val="24"/>
          <w:szCs w:val="24"/>
        </w:rPr>
        <w:t>Management</w:t>
      </w:r>
      <w:r w:rsidR="002D0A33" w:rsidRPr="000B0278">
        <w:rPr>
          <w:rFonts w:ascii="Times New Roman" w:eastAsia="Times New Roman" w:hAnsi="Times New Roman" w:cs="Times New Roman"/>
          <w:sz w:val="24"/>
          <w:szCs w:val="24"/>
        </w:rPr>
        <w:t xml:space="preserve"> Committee</w:t>
      </w:r>
      <w:r w:rsidRPr="000B0278">
        <w:rPr>
          <w:rFonts w:ascii="Times New Roman" w:eastAsia="Times New Roman" w:hAnsi="Times New Roman" w:cs="Times New Roman"/>
          <w:sz w:val="24"/>
          <w:szCs w:val="24"/>
        </w:rPr>
        <w:t xml:space="preserve"> otherwise determines be situated at </w:t>
      </w:r>
      <w:r w:rsidR="008C04AA" w:rsidRPr="000B0278">
        <w:rPr>
          <w:rFonts w:ascii="Times New Roman" w:eastAsia="Times New Roman" w:hAnsi="Times New Roman" w:cs="Times New Roman"/>
          <w:b/>
          <w:bCs/>
          <w:sz w:val="24"/>
          <w:szCs w:val="24"/>
        </w:rPr>
        <w:t>207 Berkley Drive</w:t>
      </w:r>
      <w:r w:rsidR="00CE6444" w:rsidRPr="000B0278">
        <w:rPr>
          <w:rFonts w:ascii="Times New Roman" w:eastAsia="Times New Roman" w:hAnsi="Times New Roman" w:cs="Times New Roman"/>
          <w:b/>
          <w:bCs/>
          <w:sz w:val="24"/>
          <w:szCs w:val="24"/>
        </w:rPr>
        <w:t>, Harrisburg, PA 17112</w:t>
      </w:r>
      <w:r w:rsidRPr="000B0278">
        <w:rPr>
          <w:rFonts w:ascii="Times New Roman" w:eastAsia="Times New Roman" w:hAnsi="Times New Roman" w:cs="Times New Roman"/>
          <w:sz w:val="24"/>
          <w:szCs w:val="24"/>
        </w:rPr>
        <w:t xml:space="preserve">. Any change of address of the welfare shall be furnished to the </w:t>
      </w:r>
      <w:r w:rsidR="000A6F97" w:rsidRPr="000B0278">
        <w:rPr>
          <w:rFonts w:ascii="Times New Roman" w:eastAsia="Times New Roman" w:hAnsi="Times New Roman" w:cs="Times New Roman"/>
          <w:sz w:val="24"/>
          <w:szCs w:val="24"/>
        </w:rPr>
        <w:t>Secretary of State of the Commonwealth of Pennsylvania</w:t>
      </w:r>
      <w:r w:rsidR="0073575E"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sz w:val="24"/>
          <w:szCs w:val="24"/>
        </w:rPr>
        <w:t xml:space="preserve">as may occur. </w:t>
      </w:r>
    </w:p>
    <w:p w14:paraId="00000048" w14:textId="7DB183B3" w:rsidR="008C73BB" w:rsidRPr="000B0278" w:rsidRDefault="00526614" w:rsidP="0073575E">
      <w:pPr>
        <w:pStyle w:val="Heading1"/>
        <w:rPr>
          <w:rFonts w:ascii="Times New Roman" w:hAnsi="Times New Roman" w:cs="Times New Roman"/>
        </w:rPr>
      </w:pPr>
      <w:bookmarkStart w:id="4" w:name="_Toc194045980"/>
      <w:r w:rsidRPr="000B0278">
        <w:rPr>
          <w:rFonts w:ascii="Times New Roman" w:hAnsi="Times New Roman" w:cs="Times New Roman"/>
        </w:rPr>
        <w:t>J</w:t>
      </w:r>
      <w:r w:rsidR="0073575E" w:rsidRPr="000B0278">
        <w:rPr>
          <w:rFonts w:ascii="Times New Roman" w:hAnsi="Times New Roman" w:cs="Times New Roman"/>
        </w:rPr>
        <w:t>urisdiction</w:t>
      </w:r>
      <w:bookmarkEnd w:id="4"/>
    </w:p>
    <w:p w14:paraId="00000049" w14:textId="11CB062E" w:rsidR="008C73BB" w:rsidRPr="000B0278" w:rsidRDefault="0073575E" w:rsidP="0073575E">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w:t>
      </w:r>
      <w:r w:rsidR="00526614" w:rsidRPr="000B0278">
        <w:rPr>
          <w:rFonts w:ascii="Times New Roman" w:eastAsia="Times New Roman" w:hAnsi="Times New Roman" w:cs="Times New Roman"/>
          <w:sz w:val="24"/>
          <w:szCs w:val="24"/>
        </w:rPr>
        <w:t xml:space="preserve">The </w:t>
      </w:r>
      <w:r w:rsidRPr="000B0278">
        <w:rPr>
          <w:rFonts w:ascii="Times New Roman" w:eastAsia="Times New Roman" w:hAnsi="Times New Roman" w:cs="Times New Roman"/>
          <w:sz w:val="24"/>
          <w:szCs w:val="24"/>
        </w:rPr>
        <w:t>W</w:t>
      </w:r>
      <w:r w:rsidR="00526614" w:rsidRPr="000B0278">
        <w:rPr>
          <w:rFonts w:ascii="Times New Roman" w:eastAsia="Times New Roman" w:hAnsi="Times New Roman" w:cs="Times New Roman"/>
          <w:sz w:val="24"/>
          <w:szCs w:val="24"/>
        </w:rPr>
        <w:t>elfare</w:t>
      </w:r>
      <w:r w:rsidRPr="000B0278">
        <w:rPr>
          <w:rFonts w:ascii="Times New Roman" w:eastAsia="Times New Roman" w:hAnsi="Times New Roman" w:cs="Times New Roman"/>
          <w:sz w:val="24"/>
          <w:szCs w:val="24"/>
        </w:rPr>
        <w:t>”</w:t>
      </w:r>
      <w:r w:rsidR="00526614" w:rsidRPr="000B0278">
        <w:rPr>
          <w:rFonts w:ascii="Times New Roman" w:eastAsia="Times New Roman" w:hAnsi="Times New Roman" w:cs="Times New Roman"/>
          <w:sz w:val="24"/>
          <w:szCs w:val="24"/>
        </w:rPr>
        <w:t xml:space="preserve"> shall cover its members within the </w:t>
      </w:r>
      <w:r w:rsidR="0039623E" w:rsidRPr="000B0278">
        <w:rPr>
          <w:rFonts w:ascii="Times New Roman" w:eastAsia="Times New Roman" w:hAnsi="Times New Roman" w:cs="Times New Roman"/>
          <w:sz w:val="24"/>
          <w:szCs w:val="24"/>
        </w:rPr>
        <w:t xml:space="preserve">Commonwealth </w:t>
      </w:r>
      <w:r w:rsidR="00526614" w:rsidRPr="000B0278">
        <w:rPr>
          <w:rFonts w:ascii="Times New Roman" w:eastAsia="Times New Roman" w:hAnsi="Times New Roman" w:cs="Times New Roman"/>
          <w:sz w:val="24"/>
          <w:szCs w:val="24"/>
        </w:rPr>
        <w:t>of P</w:t>
      </w:r>
      <w:r w:rsidR="0039623E" w:rsidRPr="000B0278">
        <w:rPr>
          <w:rFonts w:ascii="Times New Roman" w:eastAsia="Times New Roman" w:hAnsi="Times New Roman" w:cs="Times New Roman"/>
          <w:sz w:val="24"/>
          <w:szCs w:val="24"/>
        </w:rPr>
        <w:t>ennsylvania</w:t>
      </w:r>
      <w:r w:rsidR="00526614" w:rsidRPr="000B0278">
        <w:rPr>
          <w:rFonts w:ascii="Times New Roman" w:eastAsia="Times New Roman" w:hAnsi="Times New Roman" w:cs="Times New Roman"/>
          <w:sz w:val="24"/>
          <w:szCs w:val="24"/>
        </w:rPr>
        <w:t xml:space="preserve"> in USA. Members who may relocate </w:t>
      </w:r>
      <w:r w:rsidR="0039623E" w:rsidRPr="000B0278">
        <w:rPr>
          <w:rFonts w:ascii="Times New Roman" w:eastAsia="Times New Roman" w:hAnsi="Times New Roman" w:cs="Times New Roman"/>
          <w:sz w:val="24"/>
          <w:szCs w:val="24"/>
        </w:rPr>
        <w:t xml:space="preserve">their primary residence </w:t>
      </w:r>
      <w:r w:rsidR="00526614" w:rsidRPr="000B0278">
        <w:rPr>
          <w:rFonts w:ascii="Times New Roman" w:eastAsia="Times New Roman" w:hAnsi="Times New Roman" w:cs="Times New Roman"/>
          <w:sz w:val="24"/>
          <w:szCs w:val="24"/>
        </w:rPr>
        <w:t xml:space="preserve">after admission as members to other states or </w:t>
      </w:r>
      <w:r w:rsidR="0039623E" w:rsidRPr="000B0278">
        <w:rPr>
          <w:rFonts w:ascii="Times New Roman" w:eastAsia="Times New Roman" w:hAnsi="Times New Roman" w:cs="Times New Roman"/>
          <w:sz w:val="24"/>
          <w:szCs w:val="24"/>
        </w:rPr>
        <w:t>overseas</w:t>
      </w:r>
      <w:r w:rsidR="00526614" w:rsidRPr="000B0278">
        <w:rPr>
          <w:rFonts w:ascii="Times New Roman" w:eastAsia="Times New Roman" w:hAnsi="Times New Roman" w:cs="Times New Roman"/>
          <w:sz w:val="24"/>
          <w:szCs w:val="24"/>
        </w:rPr>
        <w:t xml:space="preserve"> may continue being members as long as they shall remain compliant to th</w:t>
      </w:r>
      <w:r w:rsidR="0039623E" w:rsidRPr="000B0278">
        <w:rPr>
          <w:rFonts w:ascii="Times New Roman" w:eastAsia="Times New Roman" w:hAnsi="Times New Roman" w:cs="Times New Roman"/>
          <w:sz w:val="24"/>
          <w:szCs w:val="24"/>
        </w:rPr>
        <w:t>ese</w:t>
      </w:r>
      <w:r w:rsidR="00526614" w:rsidRPr="000B0278">
        <w:rPr>
          <w:rFonts w:ascii="Times New Roman" w:eastAsia="Times New Roman" w:hAnsi="Times New Roman" w:cs="Times New Roman"/>
          <w:sz w:val="24"/>
          <w:szCs w:val="24"/>
        </w:rPr>
        <w:t xml:space="preserve"> by-laws herein and elsewhere as stipulated.</w:t>
      </w:r>
    </w:p>
    <w:p w14:paraId="7AF0E92A" w14:textId="77777777" w:rsidR="0039623E" w:rsidRPr="000B0278" w:rsidRDefault="0039623E" w:rsidP="0039623E">
      <w:pPr>
        <w:pStyle w:val="Heading1"/>
        <w:rPr>
          <w:rFonts w:ascii="Times New Roman" w:hAnsi="Times New Roman" w:cs="Times New Roman"/>
        </w:rPr>
      </w:pPr>
      <w:bookmarkStart w:id="5" w:name="_3znysh7" w:colFirst="0" w:colLast="0"/>
      <w:bookmarkStart w:id="6" w:name="_Toc194045981"/>
      <w:bookmarkEnd w:id="5"/>
      <w:r w:rsidRPr="000B0278">
        <w:rPr>
          <w:rFonts w:ascii="Times New Roman" w:hAnsi="Times New Roman" w:cs="Times New Roman"/>
        </w:rPr>
        <w:t>M</w:t>
      </w:r>
      <w:r w:rsidR="00526614" w:rsidRPr="000B0278">
        <w:rPr>
          <w:rFonts w:ascii="Times New Roman" w:hAnsi="Times New Roman" w:cs="Times New Roman"/>
        </w:rPr>
        <w:t>ission and Vision Statement</w:t>
      </w:r>
      <w:bookmarkEnd w:id="6"/>
    </w:p>
    <w:p w14:paraId="0000004C" w14:textId="59C17137" w:rsidR="008C73BB" w:rsidRPr="000B0278" w:rsidRDefault="00526614" w:rsidP="0039623E">
      <w:pPr>
        <w:pStyle w:val="Heading2"/>
        <w:rPr>
          <w:rFonts w:ascii="Times New Roman" w:hAnsi="Times New Roman" w:cs="Times New Roman"/>
        </w:rPr>
      </w:pPr>
      <w:r w:rsidRPr="000B0278">
        <w:rPr>
          <w:rFonts w:ascii="Times New Roman" w:hAnsi="Times New Roman" w:cs="Times New Roman"/>
        </w:rPr>
        <w:t xml:space="preserve"> </w:t>
      </w:r>
      <w:bookmarkStart w:id="7" w:name="_xqnuzm3432yu" w:colFirst="0" w:colLast="0"/>
      <w:bookmarkStart w:id="8" w:name="_Toc194045982"/>
      <w:bookmarkEnd w:id="7"/>
      <w:r w:rsidRPr="000B0278">
        <w:rPr>
          <w:rFonts w:ascii="Times New Roman" w:hAnsi="Times New Roman" w:cs="Times New Roman"/>
        </w:rPr>
        <w:t>Mission</w:t>
      </w:r>
      <w:bookmarkEnd w:id="8"/>
      <w:r w:rsidRPr="000B0278">
        <w:rPr>
          <w:rFonts w:ascii="Times New Roman" w:hAnsi="Times New Roman" w:cs="Times New Roman"/>
        </w:rPr>
        <w:t xml:space="preserve"> </w:t>
      </w:r>
    </w:p>
    <w:p w14:paraId="395F2580" w14:textId="77777777" w:rsidR="00553A89" w:rsidRPr="000B0278" w:rsidRDefault="00553A89" w:rsidP="00553A89">
      <w:pPr>
        <w:spacing w:after="0" w:line="240" w:lineRule="auto"/>
        <w:jc w:val="both"/>
        <w:rPr>
          <w:rFonts w:ascii="Times New Roman" w:eastAsia="Times New Roman" w:hAnsi="Times New Roman" w:cs="Times New Roman"/>
          <w:sz w:val="24"/>
          <w:szCs w:val="24"/>
        </w:rPr>
      </w:pPr>
      <w:bookmarkStart w:id="9" w:name="_tyjcwt" w:colFirst="0" w:colLast="0"/>
      <w:bookmarkEnd w:id="9"/>
      <w:r w:rsidRPr="000B0278">
        <w:rPr>
          <w:rFonts w:ascii="Times New Roman" w:eastAsia="Times New Roman" w:hAnsi="Times New Roman" w:cs="Times New Roman"/>
          <w:sz w:val="24"/>
          <w:szCs w:val="24"/>
        </w:rPr>
        <w:t>To actively facilitate the virtue of charity as a service to members by providing emotional, financial and community support among members as may be called upon from time to time. We aim to create a welcoming and inclusive community where we are collectively our brothers’ and sisters’ keeper. We will support each other in times of need and also celebrate each other’s successes.</w:t>
      </w:r>
    </w:p>
    <w:p w14:paraId="0000004E" w14:textId="5C82B6E7" w:rsidR="008C73BB" w:rsidRPr="000B0278" w:rsidRDefault="00526614" w:rsidP="0039623E">
      <w:pPr>
        <w:pStyle w:val="Heading2"/>
        <w:rPr>
          <w:rFonts w:ascii="Times New Roman" w:hAnsi="Times New Roman" w:cs="Times New Roman"/>
        </w:rPr>
      </w:pPr>
      <w:bookmarkStart w:id="10" w:name="_Toc194045983"/>
      <w:r w:rsidRPr="000B0278">
        <w:rPr>
          <w:rFonts w:ascii="Times New Roman" w:hAnsi="Times New Roman" w:cs="Times New Roman"/>
        </w:rPr>
        <w:t>Vision</w:t>
      </w:r>
      <w:bookmarkEnd w:id="10"/>
      <w:r w:rsidRPr="000B0278">
        <w:rPr>
          <w:rFonts w:ascii="Times New Roman" w:hAnsi="Times New Roman" w:cs="Times New Roman"/>
        </w:rPr>
        <w:t xml:space="preserve"> </w:t>
      </w:r>
    </w:p>
    <w:p w14:paraId="13F41AB4" w14:textId="6B4AF728" w:rsidR="00456354" w:rsidRPr="000B0278" w:rsidRDefault="00456354" w:rsidP="00456354">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To be a strong, highly organized and effective association supporting members in love, compassion, while staying connected as KENYANS in the diaspora effectively.</w:t>
      </w:r>
    </w:p>
    <w:p w14:paraId="36BEE1F9" w14:textId="77777777" w:rsidR="003A31A9" w:rsidRPr="000B0278" w:rsidRDefault="003A31A9">
      <w:pPr>
        <w:rPr>
          <w:rFonts w:ascii="Times New Roman" w:eastAsia="Cambria" w:hAnsi="Times New Roman" w:cs="Times New Roman"/>
          <w:b/>
          <w:color w:val="365F91"/>
          <w:sz w:val="28"/>
          <w:szCs w:val="28"/>
        </w:rPr>
      </w:pPr>
      <w:r w:rsidRPr="000B0278">
        <w:rPr>
          <w:rFonts w:ascii="Times New Roman" w:hAnsi="Times New Roman" w:cs="Times New Roman"/>
        </w:rPr>
        <w:br w:type="page"/>
      </w:r>
    </w:p>
    <w:p w14:paraId="00000050" w14:textId="0FB160FB" w:rsidR="008C73BB" w:rsidRPr="000B0278" w:rsidRDefault="003A31A9" w:rsidP="0039623E">
      <w:pPr>
        <w:pStyle w:val="Heading1"/>
        <w:rPr>
          <w:rFonts w:ascii="Times New Roman" w:hAnsi="Times New Roman" w:cs="Times New Roman"/>
        </w:rPr>
      </w:pPr>
      <w:bookmarkStart w:id="11" w:name="_Toc194045984"/>
      <w:r w:rsidRPr="000B0278">
        <w:rPr>
          <w:rFonts w:ascii="Times New Roman" w:hAnsi="Times New Roman" w:cs="Times New Roman"/>
        </w:rPr>
        <w:t>Welfare Motto</w:t>
      </w:r>
      <w:bookmarkEnd w:id="11"/>
    </w:p>
    <w:p w14:paraId="00000053" w14:textId="2298532B" w:rsidR="008C73BB" w:rsidRPr="000B0278" w:rsidRDefault="0039623E">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w:t>
      </w:r>
      <w:r w:rsidR="00526614" w:rsidRPr="000B0278">
        <w:rPr>
          <w:rFonts w:ascii="Times New Roman" w:eastAsia="Times New Roman" w:hAnsi="Times New Roman" w:cs="Times New Roman"/>
          <w:sz w:val="24"/>
          <w:szCs w:val="24"/>
        </w:rPr>
        <w:t>We are strong</w:t>
      </w:r>
      <w:r w:rsidRPr="000B0278">
        <w:rPr>
          <w:rFonts w:ascii="Times New Roman" w:eastAsia="Times New Roman" w:hAnsi="Times New Roman" w:cs="Times New Roman"/>
          <w:sz w:val="24"/>
          <w:szCs w:val="24"/>
        </w:rPr>
        <w:t>er</w:t>
      </w:r>
      <w:r w:rsidR="00526614" w:rsidRPr="000B0278">
        <w:rPr>
          <w:rFonts w:ascii="Times New Roman" w:eastAsia="Times New Roman" w:hAnsi="Times New Roman" w:cs="Times New Roman"/>
          <w:sz w:val="24"/>
          <w:szCs w:val="24"/>
        </w:rPr>
        <w:t xml:space="preserve"> together</w:t>
      </w:r>
      <w:r w:rsidRPr="000B0278">
        <w:rPr>
          <w:rFonts w:ascii="Times New Roman" w:eastAsia="Times New Roman" w:hAnsi="Times New Roman" w:cs="Times New Roman"/>
          <w:sz w:val="24"/>
          <w:szCs w:val="24"/>
        </w:rPr>
        <w:t xml:space="preserve"> as a community”.</w:t>
      </w:r>
    </w:p>
    <w:p w14:paraId="00000054" w14:textId="6484AEF4" w:rsidR="008C73BB" w:rsidRPr="000B0278" w:rsidRDefault="003A31A9" w:rsidP="0039623E">
      <w:pPr>
        <w:pStyle w:val="Heading1"/>
        <w:rPr>
          <w:rFonts w:ascii="Times New Roman" w:hAnsi="Times New Roman" w:cs="Times New Roman"/>
        </w:rPr>
      </w:pPr>
      <w:bookmarkStart w:id="12" w:name="_Toc194045985"/>
      <w:r w:rsidRPr="000B0278">
        <w:rPr>
          <w:rFonts w:ascii="Times New Roman" w:hAnsi="Times New Roman" w:cs="Times New Roman"/>
        </w:rPr>
        <w:t>Nondiscrimination Policy</w:t>
      </w:r>
      <w:bookmarkEnd w:id="12"/>
    </w:p>
    <w:p w14:paraId="00000056" w14:textId="578F7579" w:rsidR="008C73BB" w:rsidRPr="000B0278" w:rsidRDefault="00526614">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 </w:t>
      </w:r>
      <w:r w:rsidR="0039623E" w:rsidRPr="000B0278">
        <w:rPr>
          <w:rFonts w:ascii="Times New Roman" w:eastAsia="Times New Roman" w:hAnsi="Times New Roman" w:cs="Times New Roman"/>
          <w:sz w:val="24"/>
          <w:szCs w:val="24"/>
        </w:rPr>
        <w:t>“T</w:t>
      </w:r>
      <w:r w:rsidRPr="000B0278">
        <w:rPr>
          <w:rFonts w:ascii="Times New Roman" w:eastAsia="Times New Roman" w:hAnsi="Times New Roman" w:cs="Times New Roman"/>
          <w:sz w:val="24"/>
          <w:szCs w:val="24"/>
        </w:rPr>
        <w:t>he welfare</w:t>
      </w:r>
      <w:r w:rsidR="0039623E"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sz w:val="24"/>
          <w:szCs w:val="24"/>
        </w:rPr>
        <w:t>is committed to function in an environment in which all individuals are treated with utmost respect and dignity. Each member shall be served with professionalism to promote fairness. Any Unlawful discriminatory practices,</w:t>
      </w:r>
      <w:r w:rsidR="0039623E"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sz w:val="24"/>
          <w:szCs w:val="24"/>
        </w:rPr>
        <w:t>including any form of harassment are strictly prohibited and discouraged.</w:t>
      </w:r>
    </w:p>
    <w:p w14:paraId="00000057" w14:textId="197FB845" w:rsidR="008C73BB" w:rsidRPr="000B0278" w:rsidRDefault="0039623E">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Further, </w:t>
      </w:r>
      <w:r w:rsidR="00526614" w:rsidRPr="000B0278">
        <w:rPr>
          <w:rFonts w:ascii="Times New Roman" w:eastAsia="Times New Roman" w:hAnsi="Times New Roman" w:cs="Times New Roman"/>
          <w:sz w:val="24"/>
          <w:szCs w:val="24"/>
        </w:rPr>
        <w:t>it shall be the policy of the welfare to ensure equal adjudication of any benefits due to each member irrespective of race,</w:t>
      </w:r>
      <w:r w:rsidRPr="000B0278">
        <w:rPr>
          <w:rFonts w:ascii="Times New Roman" w:eastAsia="Times New Roman" w:hAnsi="Times New Roman" w:cs="Times New Roman"/>
          <w:sz w:val="24"/>
          <w:szCs w:val="24"/>
        </w:rPr>
        <w:t xml:space="preserve"> </w:t>
      </w:r>
      <w:r w:rsidR="00526614" w:rsidRPr="000B0278">
        <w:rPr>
          <w:rFonts w:ascii="Times New Roman" w:eastAsia="Times New Roman" w:hAnsi="Times New Roman" w:cs="Times New Roman"/>
          <w:sz w:val="24"/>
          <w:szCs w:val="24"/>
        </w:rPr>
        <w:t>color,</w:t>
      </w:r>
      <w:r w:rsidRPr="000B0278">
        <w:rPr>
          <w:rFonts w:ascii="Times New Roman" w:eastAsia="Times New Roman" w:hAnsi="Times New Roman" w:cs="Times New Roman"/>
          <w:sz w:val="24"/>
          <w:szCs w:val="24"/>
        </w:rPr>
        <w:t xml:space="preserve"> </w:t>
      </w:r>
      <w:r w:rsidR="00526614" w:rsidRPr="000B0278">
        <w:rPr>
          <w:rFonts w:ascii="Times New Roman" w:eastAsia="Times New Roman" w:hAnsi="Times New Roman" w:cs="Times New Roman"/>
          <w:sz w:val="24"/>
          <w:szCs w:val="24"/>
        </w:rPr>
        <w:t>religion,</w:t>
      </w:r>
      <w:r w:rsidRPr="000B0278">
        <w:rPr>
          <w:rFonts w:ascii="Times New Roman" w:eastAsia="Times New Roman" w:hAnsi="Times New Roman" w:cs="Times New Roman"/>
          <w:sz w:val="24"/>
          <w:szCs w:val="24"/>
        </w:rPr>
        <w:t xml:space="preserve"> </w:t>
      </w:r>
      <w:r w:rsidR="00526614" w:rsidRPr="000B0278">
        <w:rPr>
          <w:rFonts w:ascii="Times New Roman" w:eastAsia="Times New Roman" w:hAnsi="Times New Roman" w:cs="Times New Roman"/>
          <w:sz w:val="24"/>
          <w:szCs w:val="24"/>
        </w:rPr>
        <w:t>sex,</w:t>
      </w:r>
      <w:r w:rsidRPr="000B0278">
        <w:rPr>
          <w:rFonts w:ascii="Times New Roman" w:eastAsia="Times New Roman" w:hAnsi="Times New Roman" w:cs="Times New Roman"/>
          <w:sz w:val="24"/>
          <w:szCs w:val="24"/>
        </w:rPr>
        <w:t xml:space="preserve"> </w:t>
      </w:r>
      <w:r w:rsidR="00526614" w:rsidRPr="000B0278">
        <w:rPr>
          <w:rFonts w:ascii="Times New Roman" w:eastAsia="Times New Roman" w:hAnsi="Times New Roman" w:cs="Times New Roman"/>
          <w:sz w:val="24"/>
          <w:szCs w:val="24"/>
        </w:rPr>
        <w:t>sexual orientation,</w:t>
      </w:r>
      <w:r w:rsidRPr="000B0278">
        <w:rPr>
          <w:rFonts w:ascii="Times New Roman" w:eastAsia="Times New Roman" w:hAnsi="Times New Roman" w:cs="Times New Roman"/>
          <w:sz w:val="24"/>
          <w:szCs w:val="24"/>
        </w:rPr>
        <w:t xml:space="preserve"> </w:t>
      </w:r>
      <w:r w:rsidR="00526614" w:rsidRPr="000B0278">
        <w:rPr>
          <w:rFonts w:ascii="Times New Roman" w:eastAsia="Times New Roman" w:hAnsi="Times New Roman" w:cs="Times New Roman"/>
          <w:sz w:val="24"/>
          <w:szCs w:val="24"/>
        </w:rPr>
        <w:t>gender identity or expression, disability, marital status, national</w:t>
      </w:r>
      <w:r w:rsidRPr="000B0278">
        <w:rPr>
          <w:rFonts w:ascii="Times New Roman" w:eastAsia="Times New Roman" w:hAnsi="Times New Roman" w:cs="Times New Roman"/>
          <w:sz w:val="24"/>
          <w:szCs w:val="24"/>
        </w:rPr>
        <w:t xml:space="preserve"> </w:t>
      </w:r>
      <w:r w:rsidR="00526614" w:rsidRPr="000B0278">
        <w:rPr>
          <w:rFonts w:ascii="Times New Roman" w:eastAsia="Times New Roman" w:hAnsi="Times New Roman" w:cs="Times New Roman"/>
          <w:sz w:val="24"/>
          <w:szCs w:val="24"/>
        </w:rPr>
        <w:t>origin,</w:t>
      </w:r>
      <w:r w:rsidRPr="000B0278">
        <w:rPr>
          <w:rFonts w:ascii="Times New Roman" w:eastAsia="Times New Roman" w:hAnsi="Times New Roman" w:cs="Times New Roman"/>
          <w:sz w:val="24"/>
          <w:szCs w:val="24"/>
        </w:rPr>
        <w:t xml:space="preserve"> </w:t>
      </w:r>
      <w:r w:rsidR="00526614" w:rsidRPr="000B0278">
        <w:rPr>
          <w:rFonts w:ascii="Times New Roman" w:eastAsia="Times New Roman" w:hAnsi="Times New Roman" w:cs="Times New Roman"/>
          <w:sz w:val="24"/>
          <w:szCs w:val="24"/>
        </w:rPr>
        <w:t>genetic information or any other characteristics protected by law except where such character contradicts other substantive effects of the welfare.</w:t>
      </w:r>
    </w:p>
    <w:p w14:paraId="00000058" w14:textId="1EB6FFF0" w:rsidR="008C73BB" w:rsidRPr="000B0278" w:rsidRDefault="00526614" w:rsidP="004D79E5">
      <w:pPr>
        <w:pStyle w:val="Heading1"/>
        <w:rPr>
          <w:rFonts w:ascii="Times New Roman" w:hAnsi="Times New Roman" w:cs="Times New Roman"/>
        </w:rPr>
      </w:pPr>
      <w:bookmarkStart w:id="13" w:name="_3dy6vkm" w:colFirst="0" w:colLast="0"/>
      <w:bookmarkStart w:id="14" w:name="_Toc194045986"/>
      <w:bookmarkEnd w:id="13"/>
      <w:r w:rsidRPr="000B0278">
        <w:rPr>
          <w:rFonts w:ascii="Times New Roman" w:hAnsi="Times New Roman" w:cs="Times New Roman"/>
        </w:rPr>
        <w:t>Objectives</w:t>
      </w:r>
      <w:bookmarkEnd w:id="14"/>
    </w:p>
    <w:p w14:paraId="00000059" w14:textId="6EE622C7" w:rsidR="008C73BB" w:rsidRPr="000B0278" w:rsidRDefault="004D79E5">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w:t>
      </w:r>
      <w:r w:rsidR="00526614" w:rsidRPr="000B0278">
        <w:rPr>
          <w:rFonts w:ascii="Times New Roman" w:eastAsia="Times New Roman" w:hAnsi="Times New Roman" w:cs="Times New Roman"/>
          <w:sz w:val="24"/>
          <w:szCs w:val="24"/>
        </w:rPr>
        <w:t>he object</w:t>
      </w:r>
      <w:r w:rsidRPr="000B0278">
        <w:rPr>
          <w:rFonts w:ascii="Times New Roman" w:eastAsia="Times New Roman" w:hAnsi="Times New Roman" w:cs="Times New Roman"/>
          <w:sz w:val="24"/>
          <w:szCs w:val="24"/>
        </w:rPr>
        <w:t>ive</w:t>
      </w:r>
      <w:r w:rsidR="00526614" w:rsidRPr="000B0278">
        <w:rPr>
          <w:rFonts w:ascii="Times New Roman" w:eastAsia="Times New Roman" w:hAnsi="Times New Roman" w:cs="Times New Roman"/>
          <w:sz w:val="24"/>
          <w:szCs w:val="24"/>
        </w:rPr>
        <w:t xml:space="preserve">s of </w:t>
      </w:r>
      <w:r w:rsidRPr="000B0278">
        <w:rPr>
          <w:rFonts w:ascii="Times New Roman" w:eastAsia="Times New Roman" w:hAnsi="Times New Roman" w:cs="Times New Roman"/>
          <w:sz w:val="24"/>
          <w:szCs w:val="24"/>
        </w:rPr>
        <w:t>“The Welfare”</w:t>
      </w:r>
      <w:r w:rsidR="00526614" w:rsidRPr="000B0278">
        <w:rPr>
          <w:rFonts w:ascii="Times New Roman" w:eastAsia="Times New Roman" w:hAnsi="Times New Roman" w:cs="Times New Roman"/>
          <w:sz w:val="24"/>
          <w:szCs w:val="24"/>
        </w:rPr>
        <w:t xml:space="preserve"> as established are:</w:t>
      </w:r>
    </w:p>
    <w:p w14:paraId="0000005A" w14:textId="1C04E836" w:rsidR="008C73BB" w:rsidRPr="000B0278" w:rsidRDefault="004D79E5" w:rsidP="00096532">
      <w:pPr>
        <w:numPr>
          <w:ilvl w:val="0"/>
          <w:numId w:val="2"/>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To b</w:t>
      </w:r>
      <w:r w:rsidR="00526614" w:rsidRPr="000B0278">
        <w:rPr>
          <w:rFonts w:ascii="Times New Roman" w:eastAsia="Times New Roman" w:hAnsi="Times New Roman" w:cs="Times New Roman"/>
          <w:sz w:val="24"/>
          <w:szCs w:val="24"/>
        </w:rPr>
        <w:t>ring members together to interact, network and socialize as well as promote the essence of our unique African cultural heritage.</w:t>
      </w:r>
    </w:p>
    <w:p w14:paraId="0000005B" w14:textId="6786C917" w:rsidR="008C73BB" w:rsidRPr="000B0278" w:rsidRDefault="004D79E5" w:rsidP="00096532">
      <w:pPr>
        <w:numPr>
          <w:ilvl w:val="0"/>
          <w:numId w:val="2"/>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To </w:t>
      </w:r>
      <w:r w:rsidR="00526614" w:rsidRPr="000B0278">
        <w:rPr>
          <w:rFonts w:ascii="Times New Roman" w:eastAsia="Times New Roman" w:hAnsi="Times New Roman" w:cs="Times New Roman"/>
          <w:sz w:val="24"/>
          <w:szCs w:val="24"/>
        </w:rPr>
        <w:t xml:space="preserve">organize </w:t>
      </w:r>
      <w:r w:rsidRPr="000B0278">
        <w:rPr>
          <w:rFonts w:ascii="Times New Roman" w:eastAsia="Times New Roman" w:hAnsi="Times New Roman" w:cs="Times New Roman"/>
          <w:sz w:val="24"/>
          <w:szCs w:val="24"/>
        </w:rPr>
        <w:t xml:space="preserve">social and </w:t>
      </w:r>
      <w:r w:rsidR="00526614" w:rsidRPr="000B0278">
        <w:rPr>
          <w:rFonts w:ascii="Times New Roman" w:eastAsia="Times New Roman" w:hAnsi="Times New Roman" w:cs="Times New Roman"/>
          <w:sz w:val="24"/>
          <w:szCs w:val="24"/>
        </w:rPr>
        <w:t>educational events for members.</w:t>
      </w:r>
    </w:p>
    <w:p w14:paraId="26EBB5A4" w14:textId="77777777" w:rsidR="004D79E5" w:rsidRPr="000B0278" w:rsidRDefault="004D79E5" w:rsidP="00096532">
      <w:pPr>
        <w:numPr>
          <w:ilvl w:val="0"/>
          <w:numId w:val="2"/>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w:t>
      </w:r>
      <w:r w:rsidR="00526614" w:rsidRPr="000B0278">
        <w:rPr>
          <w:rFonts w:ascii="Times New Roman" w:eastAsia="Times New Roman" w:hAnsi="Times New Roman" w:cs="Times New Roman"/>
          <w:sz w:val="24"/>
          <w:szCs w:val="24"/>
        </w:rPr>
        <w:t>o raise funds from amongst members to support the financial needs of fellow bereaved member</w:t>
      </w:r>
      <w:r w:rsidRPr="000B0278">
        <w:rPr>
          <w:rFonts w:ascii="Times New Roman" w:eastAsia="Times New Roman" w:hAnsi="Times New Roman" w:cs="Times New Roman"/>
          <w:sz w:val="24"/>
          <w:szCs w:val="24"/>
        </w:rPr>
        <w:t>s</w:t>
      </w:r>
      <w:r w:rsidR="00526614" w:rsidRPr="000B0278">
        <w:rPr>
          <w:rFonts w:ascii="Times New Roman" w:eastAsia="Times New Roman" w:hAnsi="Times New Roman" w:cs="Times New Roman"/>
          <w:sz w:val="24"/>
          <w:szCs w:val="24"/>
        </w:rPr>
        <w:t xml:space="preserve"> in definite circumstances namely :</w:t>
      </w:r>
    </w:p>
    <w:p w14:paraId="0000005E" w14:textId="131929F4" w:rsidR="008C73BB" w:rsidRPr="000B0278" w:rsidRDefault="00526614" w:rsidP="00096532">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Death of a contribut</w:t>
      </w:r>
      <w:r w:rsidR="004D79E5" w:rsidRPr="000B0278">
        <w:rPr>
          <w:rFonts w:ascii="Times New Roman" w:eastAsia="Times New Roman" w:hAnsi="Times New Roman" w:cs="Times New Roman"/>
          <w:sz w:val="24"/>
          <w:szCs w:val="24"/>
        </w:rPr>
        <w:t>ing member, in good standing.</w:t>
      </w:r>
    </w:p>
    <w:p w14:paraId="0000005F" w14:textId="476B2718" w:rsidR="008C73BB" w:rsidRPr="000B0278" w:rsidRDefault="004D79E5" w:rsidP="00096532">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D</w:t>
      </w:r>
      <w:r w:rsidR="00526614" w:rsidRPr="000B0278">
        <w:rPr>
          <w:rFonts w:ascii="Times New Roman" w:eastAsia="Times New Roman" w:hAnsi="Times New Roman" w:cs="Times New Roman"/>
          <w:sz w:val="24"/>
          <w:szCs w:val="24"/>
        </w:rPr>
        <w:t xml:space="preserve">eath of a </w:t>
      </w:r>
      <w:r w:rsidRPr="000B0278">
        <w:rPr>
          <w:rFonts w:ascii="Times New Roman" w:eastAsia="Times New Roman" w:hAnsi="Times New Roman" w:cs="Times New Roman"/>
          <w:sz w:val="24"/>
          <w:szCs w:val="24"/>
        </w:rPr>
        <w:t xml:space="preserve">member’s </w:t>
      </w:r>
      <w:r w:rsidR="00526614" w:rsidRPr="000B0278">
        <w:rPr>
          <w:rFonts w:ascii="Times New Roman" w:eastAsia="Times New Roman" w:hAnsi="Times New Roman" w:cs="Times New Roman"/>
          <w:sz w:val="24"/>
          <w:szCs w:val="24"/>
        </w:rPr>
        <w:t>spouse (one in number)</w:t>
      </w:r>
      <w:r w:rsidRPr="000B0278">
        <w:rPr>
          <w:rFonts w:ascii="Times New Roman" w:eastAsia="Times New Roman" w:hAnsi="Times New Roman" w:cs="Times New Roman"/>
          <w:sz w:val="24"/>
          <w:szCs w:val="24"/>
        </w:rPr>
        <w:t>.</w:t>
      </w:r>
    </w:p>
    <w:p w14:paraId="00000060" w14:textId="74C7990F" w:rsidR="008C73BB" w:rsidRPr="000B0278" w:rsidRDefault="004D79E5" w:rsidP="00096532">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Death of a </w:t>
      </w:r>
      <w:r w:rsidR="00526614" w:rsidRPr="000B0278">
        <w:rPr>
          <w:rFonts w:ascii="Times New Roman" w:eastAsia="Times New Roman" w:hAnsi="Times New Roman" w:cs="Times New Roman"/>
          <w:sz w:val="24"/>
          <w:szCs w:val="24"/>
        </w:rPr>
        <w:t>member</w:t>
      </w:r>
      <w:r w:rsidRPr="000B0278">
        <w:rPr>
          <w:rFonts w:ascii="Times New Roman" w:eastAsia="Times New Roman" w:hAnsi="Times New Roman" w:cs="Times New Roman"/>
          <w:sz w:val="24"/>
          <w:szCs w:val="24"/>
        </w:rPr>
        <w:t>’</w:t>
      </w:r>
      <w:r w:rsidR="00526614" w:rsidRPr="000B0278">
        <w:rPr>
          <w:rFonts w:ascii="Times New Roman" w:eastAsia="Times New Roman" w:hAnsi="Times New Roman" w:cs="Times New Roman"/>
          <w:sz w:val="24"/>
          <w:szCs w:val="24"/>
        </w:rPr>
        <w:t>s parents (not step parents)</w:t>
      </w:r>
      <w:r w:rsidRPr="000B0278">
        <w:rPr>
          <w:rFonts w:ascii="Times New Roman" w:eastAsia="Times New Roman" w:hAnsi="Times New Roman" w:cs="Times New Roman"/>
          <w:sz w:val="24"/>
          <w:szCs w:val="24"/>
        </w:rPr>
        <w:t>.</w:t>
      </w:r>
    </w:p>
    <w:p w14:paraId="00000062" w14:textId="661203DC" w:rsidR="008C73BB" w:rsidRPr="000B0278" w:rsidRDefault="004D79E5" w:rsidP="00096532">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Death of a member’s </w:t>
      </w:r>
      <w:r w:rsidR="00526614" w:rsidRPr="000B0278">
        <w:rPr>
          <w:rFonts w:ascii="Times New Roman" w:eastAsia="Times New Roman" w:hAnsi="Times New Roman" w:cs="Times New Roman"/>
          <w:sz w:val="24"/>
          <w:szCs w:val="24"/>
        </w:rPr>
        <w:t>children</w:t>
      </w:r>
      <w:r w:rsidRPr="000B0278">
        <w:rPr>
          <w:rFonts w:ascii="Times New Roman" w:eastAsia="Times New Roman" w:hAnsi="Times New Roman" w:cs="Times New Roman"/>
          <w:sz w:val="24"/>
          <w:szCs w:val="24"/>
        </w:rPr>
        <w:t>.</w:t>
      </w:r>
    </w:p>
    <w:p w14:paraId="00000063" w14:textId="75C8468A" w:rsidR="008C73BB" w:rsidRPr="000B0278" w:rsidRDefault="004D79E5" w:rsidP="00096532">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Death of a </w:t>
      </w:r>
      <w:r w:rsidR="00526614" w:rsidRPr="000B0278">
        <w:rPr>
          <w:rFonts w:ascii="Times New Roman" w:eastAsia="Times New Roman" w:hAnsi="Times New Roman" w:cs="Times New Roman"/>
          <w:sz w:val="24"/>
          <w:szCs w:val="24"/>
        </w:rPr>
        <w:t>member</w:t>
      </w:r>
      <w:r w:rsidRPr="000B0278">
        <w:rPr>
          <w:rFonts w:ascii="Times New Roman" w:eastAsia="Times New Roman" w:hAnsi="Times New Roman" w:cs="Times New Roman"/>
          <w:sz w:val="24"/>
          <w:szCs w:val="24"/>
        </w:rPr>
        <w:t>’</w:t>
      </w:r>
      <w:r w:rsidR="00526614" w:rsidRPr="000B0278">
        <w:rPr>
          <w:rFonts w:ascii="Times New Roman" w:eastAsia="Times New Roman" w:hAnsi="Times New Roman" w:cs="Times New Roman"/>
          <w:sz w:val="24"/>
          <w:szCs w:val="24"/>
        </w:rPr>
        <w:t>s siblings</w:t>
      </w:r>
      <w:r w:rsidRPr="000B0278">
        <w:rPr>
          <w:rFonts w:ascii="Times New Roman" w:eastAsia="Times New Roman" w:hAnsi="Times New Roman" w:cs="Times New Roman"/>
          <w:sz w:val="24"/>
          <w:szCs w:val="24"/>
        </w:rPr>
        <w:t xml:space="preserve"> </w:t>
      </w:r>
      <w:r w:rsidR="00526614" w:rsidRPr="000B0278">
        <w:rPr>
          <w:rFonts w:ascii="Times New Roman" w:eastAsia="Times New Roman" w:hAnsi="Times New Roman" w:cs="Times New Roman"/>
          <w:sz w:val="24"/>
          <w:szCs w:val="24"/>
        </w:rPr>
        <w:t>(not step siblings)</w:t>
      </w:r>
      <w:r w:rsidRPr="000B0278">
        <w:rPr>
          <w:rFonts w:ascii="Times New Roman" w:eastAsia="Times New Roman" w:hAnsi="Times New Roman" w:cs="Times New Roman"/>
          <w:sz w:val="24"/>
          <w:szCs w:val="24"/>
        </w:rPr>
        <w:t>.</w:t>
      </w:r>
    </w:p>
    <w:p w14:paraId="00000065" w14:textId="56F69D3A" w:rsidR="008C73BB" w:rsidRPr="000B0278" w:rsidRDefault="00526614" w:rsidP="00096532">
      <w:pPr>
        <w:pStyle w:val="ListParagraph"/>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color w:val="000000"/>
          <w:sz w:val="24"/>
          <w:szCs w:val="24"/>
        </w:rPr>
        <w:t xml:space="preserve">To create a source of funds at a fair and reasonable rate of contribution. </w:t>
      </w:r>
    </w:p>
    <w:p w14:paraId="00000066" w14:textId="06C63907" w:rsidR="008C73BB" w:rsidRPr="000B0278" w:rsidRDefault="004D79E5" w:rsidP="00096532">
      <w:pPr>
        <w:pStyle w:val="ListParagraph"/>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T</w:t>
      </w:r>
      <w:r w:rsidR="00526614" w:rsidRPr="000B0278">
        <w:rPr>
          <w:rFonts w:ascii="Times New Roman" w:eastAsia="Times New Roman" w:hAnsi="Times New Roman" w:cs="Times New Roman"/>
          <w:color w:val="000000"/>
          <w:sz w:val="24"/>
          <w:szCs w:val="24"/>
        </w:rPr>
        <w:t xml:space="preserve">o </w:t>
      </w:r>
      <w:r w:rsidR="00526614" w:rsidRPr="000B0278">
        <w:rPr>
          <w:rFonts w:ascii="Times New Roman" w:eastAsia="Times New Roman" w:hAnsi="Times New Roman" w:cs="Times New Roman"/>
          <w:sz w:val="24"/>
          <w:szCs w:val="24"/>
        </w:rPr>
        <w:t>identify and pursue relevant avenues for financial and economic development of its membership</w:t>
      </w:r>
      <w:r w:rsidRPr="000B0278">
        <w:rPr>
          <w:rFonts w:ascii="Times New Roman" w:eastAsia="Times New Roman" w:hAnsi="Times New Roman" w:cs="Times New Roman"/>
          <w:sz w:val="24"/>
          <w:szCs w:val="24"/>
        </w:rPr>
        <w:t>.</w:t>
      </w:r>
    </w:p>
    <w:p w14:paraId="00000067" w14:textId="019AB18B" w:rsidR="008C73BB" w:rsidRPr="000B0278" w:rsidRDefault="000E6502" w:rsidP="00096532">
      <w:pPr>
        <w:pStyle w:val="ListParagraph"/>
        <w:numPr>
          <w:ilvl w:val="0"/>
          <w:numId w:val="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To g</w:t>
      </w:r>
      <w:r w:rsidR="00526614" w:rsidRPr="000B0278">
        <w:rPr>
          <w:rFonts w:ascii="Times New Roman" w:eastAsia="Times New Roman" w:hAnsi="Times New Roman" w:cs="Times New Roman"/>
          <w:sz w:val="24"/>
          <w:szCs w:val="24"/>
        </w:rPr>
        <w:t xml:space="preserve">ive our children (in the diaspora) a framework for establishing and maintaining their cultural identity </w:t>
      </w:r>
      <w:r w:rsidRPr="000B0278">
        <w:rPr>
          <w:rFonts w:ascii="Times New Roman" w:eastAsia="Times New Roman" w:hAnsi="Times New Roman" w:cs="Times New Roman"/>
          <w:sz w:val="24"/>
          <w:szCs w:val="24"/>
        </w:rPr>
        <w:t>and</w:t>
      </w:r>
      <w:r w:rsidR="00526614" w:rsidRPr="000B0278">
        <w:rPr>
          <w:rFonts w:ascii="Times New Roman" w:eastAsia="Times New Roman" w:hAnsi="Times New Roman" w:cs="Times New Roman"/>
          <w:sz w:val="24"/>
          <w:szCs w:val="24"/>
        </w:rPr>
        <w:t xml:space="preserve"> diversity.</w:t>
      </w:r>
    </w:p>
    <w:p w14:paraId="00000068" w14:textId="2699D127" w:rsidR="008C73BB" w:rsidRPr="000B0278" w:rsidRDefault="00526614" w:rsidP="00096532">
      <w:pPr>
        <w:pStyle w:val="ListParagraph"/>
        <w:numPr>
          <w:ilvl w:val="0"/>
          <w:numId w:val="2"/>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Any other objective as may deemed fit and adopted by members</w:t>
      </w:r>
      <w:r w:rsidR="000E6502" w:rsidRPr="000B0278">
        <w:rPr>
          <w:rFonts w:ascii="Times New Roman" w:eastAsia="Times New Roman" w:hAnsi="Times New Roman" w:cs="Times New Roman"/>
          <w:sz w:val="24"/>
          <w:szCs w:val="24"/>
        </w:rPr>
        <w:t>.</w:t>
      </w:r>
    </w:p>
    <w:p w14:paraId="00000069" w14:textId="1170FED5" w:rsidR="008C73BB" w:rsidRPr="000B0278" w:rsidRDefault="00526614" w:rsidP="000E6502">
      <w:pPr>
        <w:pStyle w:val="Heading1"/>
        <w:rPr>
          <w:rFonts w:ascii="Times New Roman" w:hAnsi="Times New Roman" w:cs="Times New Roman"/>
        </w:rPr>
      </w:pPr>
      <w:bookmarkStart w:id="15" w:name="_1t3h5sf" w:colFirst="0" w:colLast="0"/>
      <w:bookmarkStart w:id="16" w:name="_Toc194045987"/>
      <w:bookmarkEnd w:id="15"/>
      <w:r w:rsidRPr="000B0278">
        <w:rPr>
          <w:rFonts w:ascii="Times New Roman" w:hAnsi="Times New Roman" w:cs="Times New Roman"/>
        </w:rPr>
        <w:t>Values</w:t>
      </w:r>
      <w:bookmarkEnd w:id="16"/>
    </w:p>
    <w:p w14:paraId="3C982F92" w14:textId="77777777" w:rsidR="000E6502" w:rsidRPr="000B0278" w:rsidRDefault="00526614" w:rsidP="000E650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In order to attain these objectives the association shall embrace the following corporate values</w:t>
      </w:r>
      <w:r w:rsidR="000E6502" w:rsidRPr="000B0278">
        <w:rPr>
          <w:rFonts w:ascii="Times New Roman" w:eastAsia="Times New Roman" w:hAnsi="Times New Roman" w:cs="Times New Roman"/>
          <w:color w:val="000000"/>
          <w:sz w:val="24"/>
          <w:szCs w:val="24"/>
        </w:rPr>
        <w:t>:</w:t>
      </w:r>
    </w:p>
    <w:p w14:paraId="0000006B" w14:textId="77777777" w:rsidR="008C73BB" w:rsidRPr="000B0278" w:rsidRDefault="00526614" w:rsidP="00096532">
      <w:pPr>
        <w:pStyle w:val="ListParagraph"/>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Self-help </w:t>
      </w:r>
    </w:p>
    <w:p w14:paraId="0000006C" w14:textId="77777777" w:rsidR="008C73BB" w:rsidRPr="000B0278" w:rsidRDefault="00526614" w:rsidP="00096532">
      <w:pPr>
        <w:pStyle w:val="ListParagraph"/>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Self –responsibility </w:t>
      </w:r>
    </w:p>
    <w:p w14:paraId="0000006D" w14:textId="77777777" w:rsidR="008C73BB" w:rsidRPr="000B0278" w:rsidRDefault="00526614" w:rsidP="00096532">
      <w:pPr>
        <w:pStyle w:val="ListParagraph"/>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Democracy </w:t>
      </w:r>
    </w:p>
    <w:p w14:paraId="0000006E" w14:textId="77777777" w:rsidR="008C73BB" w:rsidRPr="000B0278" w:rsidRDefault="00526614" w:rsidP="00096532">
      <w:pPr>
        <w:pStyle w:val="ListParagraph"/>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Equality </w:t>
      </w:r>
    </w:p>
    <w:p w14:paraId="0000006F" w14:textId="77777777" w:rsidR="008C73BB" w:rsidRPr="000B0278" w:rsidRDefault="00526614" w:rsidP="00096532">
      <w:pPr>
        <w:pStyle w:val="ListParagraph"/>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Equity </w:t>
      </w:r>
    </w:p>
    <w:p w14:paraId="00000070" w14:textId="77777777" w:rsidR="008C73BB" w:rsidRPr="000B0278" w:rsidRDefault="00526614" w:rsidP="00096532">
      <w:pPr>
        <w:pStyle w:val="ListParagraph"/>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Solidarity </w:t>
      </w:r>
    </w:p>
    <w:p w14:paraId="00000072" w14:textId="648B3F3B" w:rsidR="008C73BB" w:rsidRPr="000B0278" w:rsidRDefault="000E6502" w:rsidP="000E6502">
      <w:pPr>
        <w:pStyle w:val="Heading1"/>
        <w:rPr>
          <w:rFonts w:ascii="Times New Roman" w:hAnsi="Times New Roman" w:cs="Times New Roman"/>
        </w:rPr>
      </w:pPr>
      <w:bookmarkStart w:id="17" w:name="_Toc194045988"/>
      <w:r w:rsidRPr="000B0278">
        <w:rPr>
          <w:rFonts w:ascii="Times New Roman" w:hAnsi="Times New Roman" w:cs="Times New Roman"/>
        </w:rPr>
        <w:t>M</w:t>
      </w:r>
      <w:r w:rsidR="00526614" w:rsidRPr="000B0278">
        <w:rPr>
          <w:rFonts w:ascii="Times New Roman" w:hAnsi="Times New Roman" w:cs="Times New Roman"/>
        </w:rPr>
        <w:t>embership Eligibility</w:t>
      </w:r>
      <w:bookmarkEnd w:id="17"/>
      <w:r w:rsidR="00526614" w:rsidRPr="000B0278">
        <w:rPr>
          <w:rFonts w:ascii="Times New Roman" w:hAnsi="Times New Roman" w:cs="Times New Roman"/>
        </w:rPr>
        <w:t xml:space="preserve"> </w:t>
      </w:r>
    </w:p>
    <w:p w14:paraId="00000073" w14:textId="7DCE1452" w:rsidR="008C73BB" w:rsidRPr="000B0278" w:rsidRDefault="00526614" w:rsidP="000E6502">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A</w:t>
      </w:r>
      <w:r w:rsidR="000E6502" w:rsidRPr="000B0278">
        <w:rPr>
          <w:rFonts w:ascii="Times New Roman" w:eastAsia="Times New Roman" w:hAnsi="Times New Roman" w:cs="Times New Roman"/>
          <w:sz w:val="24"/>
          <w:szCs w:val="24"/>
        </w:rPr>
        <w:t xml:space="preserve">ny </w:t>
      </w:r>
      <w:r w:rsidRPr="000B0278">
        <w:rPr>
          <w:rFonts w:ascii="Times New Roman" w:eastAsia="Times New Roman" w:hAnsi="Times New Roman" w:cs="Times New Roman"/>
          <w:sz w:val="24"/>
          <w:szCs w:val="24"/>
        </w:rPr>
        <w:t xml:space="preserve">person shall be eligible for membership if he possesses either or all of the following qualifications:- </w:t>
      </w:r>
    </w:p>
    <w:p w14:paraId="00000074" w14:textId="77777777" w:rsidR="008C73BB" w:rsidRPr="000B0278" w:rsidRDefault="00526614" w:rsidP="000E650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Is within the field of membership consisting of the following common bond:-</w:t>
      </w:r>
    </w:p>
    <w:p w14:paraId="00000075" w14:textId="69250CC7" w:rsidR="008C73BB" w:rsidRPr="000B0278" w:rsidRDefault="000E6502" w:rsidP="00096532">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S</w:t>
      </w:r>
      <w:r w:rsidR="00526614" w:rsidRPr="000B0278">
        <w:rPr>
          <w:rFonts w:ascii="Times New Roman" w:eastAsia="Times New Roman" w:hAnsi="Times New Roman" w:cs="Times New Roman"/>
          <w:sz w:val="24"/>
          <w:szCs w:val="24"/>
        </w:rPr>
        <w:t xml:space="preserve">hall be of </w:t>
      </w:r>
      <w:r w:rsidRPr="000B0278">
        <w:rPr>
          <w:rFonts w:ascii="Times New Roman" w:eastAsia="Times New Roman" w:hAnsi="Times New Roman" w:cs="Times New Roman"/>
          <w:sz w:val="24"/>
          <w:szCs w:val="24"/>
        </w:rPr>
        <w:t>K</w:t>
      </w:r>
      <w:r w:rsidR="00526614" w:rsidRPr="000B0278">
        <w:rPr>
          <w:rFonts w:ascii="Times New Roman" w:eastAsia="Times New Roman" w:hAnsi="Times New Roman" w:cs="Times New Roman"/>
          <w:sz w:val="24"/>
          <w:szCs w:val="24"/>
        </w:rPr>
        <w:t xml:space="preserve">enyan descent or related to anyone of </w:t>
      </w:r>
      <w:r w:rsidRPr="000B0278">
        <w:rPr>
          <w:rFonts w:ascii="Times New Roman" w:eastAsia="Times New Roman" w:hAnsi="Times New Roman" w:cs="Times New Roman"/>
          <w:sz w:val="24"/>
          <w:szCs w:val="24"/>
        </w:rPr>
        <w:t>K</w:t>
      </w:r>
      <w:r w:rsidR="00526614" w:rsidRPr="000B0278">
        <w:rPr>
          <w:rFonts w:ascii="Times New Roman" w:eastAsia="Times New Roman" w:hAnsi="Times New Roman" w:cs="Times New Roman"/>
          <w:sz w:val="24"/>
          <w:szCs w:val="24"/>
        </w:rPr>
        <w:t>enyan descent by marriage or other kinship.</w:t>
      </w:r>
    </w:p>
    <w:p w14:paraId="00000076" w14:textId="3A490A73" w:rsidR="008C73BB" w:rsidRPr="000B0278" w:rsidRDefault="000E6502" w:rsidP="00096532">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M</w:t>
      </w:r>
      <w:r w:rsidR="00526614" w:rsidRPr="000B0278">
        <w:rPr>
          <w:rFonts w:ascii="Times New Roman" w:eastAsia="Times New Roman" w:hAnsi="Times New Roman" w:cs="Times New Roman"/>
          <w:sz w:val="24"/>
          <w:szCs w:val="24"/>
        </w:rPr>
        <w:t>embership shall be voluntary and non expiring unless one withdraws or is expunged after contravening any part of th</w:t>
      </w:r>
      <w:r w:rsidRPr="000B0278">
        <w:rPr>
          <w:rFonts w:ascii="Times New Roman" w:eastAsia="Times New Roman" w:hAnsi="Times New Roman" w:cs="Times New Roman"/>
          <w:sz w:val="24"/>
          <w:szCs w:val="24"/>
        </w:rPr>
        <w:t>ese</w:t>
      </w:r>
      <w:r w:rsidR="00526614" w:rsidRPr="000B0278">
        <w:rPr>
          <w:rFonts w:ascii="Times New Roman" w:eastAsia="Times New Roman" w:hAnsi="Times New Roman" w:cs="Times New Roman"/>
          <w:sz w:val="24"/>
          <w:szCs w:val="24"/>
        </w:rPr>
        <w:t xml:space="preserve"> by-laws herein and elsewhere.</w:t>
      </w:r>
    </w:p>
    <w:p w14:paraId="00000077" w14:textId="1210D6F6" w:rsidR="008C73BB" w:rsidRPr="000B0278" w:rsidRDefault="00526614" w:rsidP="00096532">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sz w:val="24"/>
          <w:szCs w:val="24"/>
        </w:rPr>
        <w:t>Upon paying</w:t>
      </w:r>
      <w:r w:rsidRPr="000B0278">
        <w:rPr>
          <w:rFonts w:ascii="Times New Roman" w:eastAsia="Times New Roman" w:hAnsi="Times New Roman" w:cs="Times New Roman"/>
          <w:color w:val="000000"/>
          <w:sz w:val="24"/>
          <w:szCs w:val="24"/>
        </w:rPr>
        <w:t xml:space="preserve"> </w:t>
      </w:r>
      <w:r w:rsidR="000E6502" w:rsidRPr="000B0278">
        <w:rPr>
          <w:rFonts w:ascii="Times New Roman" w:eastAsia="Times New Roman" w:hAnsi="Times New Roman" w:cs="Times New Roman"/>
          <w:color w:val="000000"/>
          <w:sz w:val="24"/>
          <w:szCs w:val="24"/>
        </w:rPr>
        <w:t xml:space="preserve">a </w:t>
      </w:r>
      <w:r w:rsidRPr="000B0278">
        <w:rPr>
          <w:rFonts w:ascii="Times New Roman" w:eastAsia="Times New Roman" w:hAnsi="Times New Roman" w:cs="Times New Roman"/>
          <w:color w:val="000000"/>
          <w:sz w:val="24"/>
          <w:szCs w:val="24"/>
        </w:rPr>
        <w:t>non refundable</w:t>
      </w:r>
      <w:r w:rsidR="000E6502" w:rsidRPr="000B0278">
        <w:rPr>
          <w:rFonts w:ascii="Times New Roman" w:eastAsia="Times New Roman" w:hAnsi="Times New Roman" w:cs="Times New Roman"/>
          <w:color w:val="000000"/>
          <w:sz w:val="24"/>
          <w:szCs w:val="24"/>
        </w:rPr>
        <w:t xml:space="preserve"> fee of $100 (One Hundred US Dollars)</w:t>
      </w:r>
      <w:r w:rsidRPr="000B0278">
        <w:rPr>
          <w:rFonts w:ascii="Times New Roman" w:eastAsia="Times New Roman" w:hAnsi="Times New Roman" w:cs="Times New Roman"/>
          <w:color w:val="000000"/>
          <w:sz w:val="24"/>
          <w:szCs w:val="24"/>
        </w:rPr>
        <w:t>.</w:t>
      </w:r>
    </w:p>
    <w:p w14:paraId="00000078" w14:textId="21BB6400" w:rsidR="008C73BB" w:rsidRPr="000B0278" w:rsidRDefault="000E6502" w:rsidP="00096532">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I</w:t>
      </w:r>
      <w:r w:rsidR="00526614" w:rsidRPr="000B0278">
        <w:rPr>
          <w:rFonts w:ascii="Times New Roman" w:eastAsia="Times New Roman" w:hAnsi="Times New Roman" w:cs="Times New Roman"/>
          <w:color w:val="000000"/>
          <w:sz w:val="24"/>
          <w:szCs w:val="24"/>
        </w:rPr>
        <w:t>s of sound mind.</w:t>
      </w:r>
    </w:p>
    <w:p w14:paraId="00000079" w14:textId="5DE4A6D7" w:rsidR="008C73BB" w:rsidRPr="000B0278" w:rsidRDefault="00526614" w:rsidP="00096532">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Is of good </w:t>
      </w:r>
      <w:r w:rsidR="000E6502" w:rsidRPr="000B0278">
        <w:rPr>
          <w:rFonts w:ascii="Times New Roman" w:eastAsia="Times New Roman" w:hAnsi="Times New Roman" w:cs="Times New Roman"/>
          <w:color w:val="000000"/>
          <w:sz w:val="24"/>
          <w:szCs w:val="24"/>
        </w:rPr>
        <w:t xml:space="preserve">moral </w:t>
      </w:r>
      <w:r w:rsidRPr="000B0278">
        <w:rPr>
          <w:rFonts w:ascii="Times New Roman" w:eastAsia="Times New Roman" w:hAnsi="Times New Roman" w:cs="Times New Roman"/>
          <w:color w:val="000000"/>
          <w:sz w:val="24"/>
          <w:szCs w:val="24"/>
        </w:rPr>
        <w:t>character and standing</w:t>
      </w:r>
      <w:r w:rsidR="000E6502" w:rsidRPr="000B0278">
        <w:rPr>
          <w:rFonts w:ascii="Times New Roman" w:eastAsia="Times New Roman" w:hAnsi="Times New Roman" w:cs="Times New Roman"/>
          <w:color w:val="000000"/>
          <w:sz w:val="24"/>
          <w:szCs w:val="24"/>
        </w:rPr>
        <w:t xml:space="preserve"> in the community</w:t>
      </w:r>
      <w:r w:rsidRPr="000B0278">
        <w:rPr>
          <w:rFonts w:ascii="Times New Roman" w:eastAsia="Times New Roman" w:hAnsi="Times New Roman" w:cs="Times New Roman"/>
          <w:color w:val="000000"/>
          <w:sz w:val="24"/>
          <w:szCs w:val="24"/>
        </w:rPr>
        <w:t>.</w:t>
      </w:r>
    </w:p>
    <w:p w14:paraId="0000007A" w14:textId="746DADE9" w:rsidR="008C73BB" w:rsidRPr="000B0278" w:rsidRDefault="00526614" w:rsidP="00096532">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Has attained </w:t>
      </w:r>
      <w:r w:rsidR="00535EBC" w:rsidRPr="000B0278">
        <w:rPr>
          <w:rFonts w:ascii="Times New Roman" w:eastAsia="Times New Roman" w:hAnsi="Times New Roman" w:cs="Times New Roman"/>
          <w:sz w:val="24"/>
          <w:szCs w:val="24"/>
        </w:rPr>
        <w:t xml:space="preserve">the age of </w:t>
      </w:r>
      <w:r w:rsidRPr="000B0278">
        <w:rPr>
          <w:rFonts w:ascii="Times New Roman" w:eastAsia="Times New Roman" w:hAnsi="Times New Roman" w:cs="Times New Roman"/>
          <w:sz w:val="24"/>
          <w:szCs w:val="24"/>
        </w:rPr>
        <w:t>eighteen (18) years at the time of registration</w:t>
      </w:r>
      <w:r w:rsidR="00535EBC" w:rsidRPr="000B0278">
        <w:rPr>
          <w:rFonts w:ascii="Times New Roman" w:eastAsia="Times New Roman" w:hAnsi="Times New Roman" w:cs="Times New Roman"/>
          <w:sz w:val="24"/>
          <w:szCs w:val="24"/>
        </w:rPr>
        <w:t>.</w:t>
      </w:r>
    </w:p>
    <w:p w14:paraId="0000007B" w14:textId="107B5A39" w:rsidR="008C73BB" w:rsidRPr="000B0278" w:rsidRDefault="00526614" w:rsidP="00096532">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Has filled and presented all requisite application forms as required for the purpose of this registration to the </w:t>
      </w:r>
      <w:r w:rsidR="0065434E" w:rsidRPr="000B0278">
        <w:rPr>
          <w:rFonts w:ascii="Times New Roman" w:eastAsia="Times New Roman" w:hAnsi="Times New Roman" w:cs="Times New Roman"/>
          <w:sz w:val="24"/>
          <w:szCs w:val="24"/>
        </w:rPr>
        <w:t>Management</w:t>
      </w:r>
      <w:r w:rsidR="002D0A33" w:rsidRPr="000B0278">
        <w:rPr>
          <w:rFonts w:ascii="Times New Roman" w:eastAsia="Times New Roman" w:hAnsi="Times New Roman" w:cs="Times New Roman"/>
          <w:sz w:val="24"/>
          <w:szCs w:val="24"/>
        </w:rPr>
        <w:t xml:space="preserve"> Committee</w:t>
      </w:r>
      <w:r w:rsidRPr="000B0278">
        <w:rPr>
          <w:rFonts w:ascii="Times New Roman" w:eastAsia="Times New Roman" w:hAnsi="Times New Roman" w:cs="Times New Roman"/>
          <w:sz w:val="24"/>
          <w:szCs w:val="24"/>
        </w:rPr>
        <w:t xml:space="preserve"> and </w:t>
      </w:r>
      <w:r w:rsidR="00535EBC" w:rsidRPr="000B0278">
        <w:rPr>
          <w:rFonts w:ascii="Times New Roman" w:eastAsia="Times New Roman" w:hAnsi="Times New Roman" w:cs="Times New Roman"/>
          <w:sz w:val="24"/>
          <w:szCs w:val="24"/>
        </w:rPr>
        <w:t>is duly approved into membership.</w:t>
      </w:r>
    </w:p>
    <w:p w14:paraId="0000007C" w14:textId="349443FC" w:rsidR="008C73BB" w:rsidRPr="000B0278" w:rsidRDefault="00526614" w:rsidP="00096532">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applicant must be residing in </w:t>
      </w:r>
      <w:r w:rsidR="00535EBC" w:rsidRPr="000B0278">
        <w:rPr>
          <w:rFonts w:ascii="Times New Roman" w:eastAsia="Times New Roman" w:hAnsi="Times New Roman" w:cs="Times New Roman"/>
          <w:sz w:val="24"/>
          <w:szCs w:val="24"/>
        </w:rPr>
        <w:t xml:space="preserve">the Commonwealth of </w:t>
      </w:r>
      <w:r w:rsidRPr="000B0278">
        <w:rPr>
          <w:rFonts w:ascii="Times New Roman" w:eastAsia="Times New Roman" w:hAnsi="Times New Roman" w:cs="Times New Roman"/>
          <w:sz w:val="24"/>
          <w:szCs w:val="24"/>
        </w:rPr>
        <w:t>Pennsylvania at the time of application</w:t>
      </w:r>
      <w:r w:rsidR="00535EBC" w:rsidRPr="000B0278">
        <w:rPr>
          <w:rFonts w:ascii="Times New Roman" w:eastAsia="Times New Roman" w:hAnsi="Times New Roman" w:cs="Times New Roman"/>
          <w:sz w:val="24"/>
          <w:szCs w:val="24"/>
        </w:rPr>
        <w:t xml:space="preserve"> for registration</w:t>
      </w:r>
      <w:r w:rsidRPr="000B0278">
        <w:rPr>
          <w:rFonts w:ascii="Times New Roman" w:eastAsia="Times New Roman" w:hAnsi="Times New Roman" w:cs="Times New Roman"/>
          <w:sz w:val="24"/>
          <w:szCs w:val="24"/>
        </w:rPr>
        <w:t>.</w:t>
      </w:r>
    </w:p>
    <w:p w14:paraId="7C8575FA" w14:textId="5D3744D9" w:rsidR="00706EA3" w:rsidRPr="000B0278" w:rsidRDefault="00706EA3" w:rsidP="00096532">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There shall be an annual and open registration for new Welfare members</w:t>
      </w:r>
      <w:r w:rsidR="003C421F" w:rsidRPr="000B0278">
        <w:rPr>
          <w:rFonts w:ascii="Times New Roman" w:eastAsia="Times New Roman" w:hAnsi="Times New Roman" w:cs="Times New Roman"/>
          <w:sz w:val="24"/>
          <w:szCs w:val="24"/>
        </w:rPr>
        <w:t xml:space="preserve">. The open enrollment date shall coincide with the </w:t>
      </w:r>
      <w:r w:rsidR="00364670" w:rsidRPr="000B0278">
        <w:rPr>
          <w:rFonts w:ascii="Times New Roman" w:eastAsia="Times New Roman" w:hAnsi="Times New Roman" w:cs="Times New Roman"/>
          <w:sz w:val="24"/>
          <w:szCs w:val="24"/>
        </w:rPr>
        <w:t xml:space="preserve">anniversary of the last enrollment, and not </w:t>
      </w:r>
      <w:r w:rsidR="00EA7B9A" w:rsidRPr="000B0278">
        <w:rPr>
          <w:rFonts w:ascii="Times New Roman" w:eastAsia="Times New Roman" w:hAnsi="Times New Roman" w:cs="Times New Roman"/>
          <w:sz w:val="24"/>
          <w:szCs w:val="24"/>
        </w:rPr>
        <w:t xml:space="preserve">necessarily </w:t>
      </w:r>
      <w:r w:rsidR="00364670" w:rsidRPr="000B0278">
        <w:rPr>
          <w:rFonts w:ascii="Times New Roman" w:eastAsia="Times New Roman" w:hAnsi="Times New Roman" w:cs="Times New Roman"/>
          <w:sz w:val="24"/>
          <w:szCs w:val="24"/>
        </w:rPr>
        <w:t>the Welfare financial accounting period.</w:t>
      </w:r>
    </w:p>
    <w:p w14:paraId="203520F1" w14:textId="2965DA74" w:rsidR="00EA7B9A" w:rsidRPr="000B0278" w:rsidRDefault="00EA7B9A" w:rsidP="00096532">
      <w:pPr>
        <w:pStyle w:val="ListParagraph"/>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The existing Welfare member</w:t>
      </w:r>
      <w:r w:rsidR="00492E02" w:rsidRPr="000B0278">
        <w:rPr>
          <w:rFonts w:ascii="Times New Roman" w:eastAsia="Times New Roman" w:hAnsi="Times New Roman" w:cs="Times New Roman"/>
          <w:sz w:val="24"/>
          <w:szCs w:val="24"/>
        </w:rPr>
        <w:t>s not withstanding the provisions of IX above</w:t>
      </w:r>
      <w:r w:rsidR="0000366C" w:rsidRPr="000B0278">
        <w:rPr>
          <w:rFonts w:ascii="Times New Roman" w:eastAsia="Times New Roman" w:hAnsi="Times New Roman" w:cs="Times New Roman"/>
          <w:sz w:val="24"/>
          <w:szCs w:val="24"/>
        </w:rPr>
        <w:t xml:space="preserve"> can vote to open new member enrollment</w:t>
      </w:r>
      <w:r w:rsidR="00995A8A" w:rsidRPr="000B0278">
        <w:rPr>
          <w:rFonts w:ascii="Times New Roman" w:eastAsia="Times New Roman" w:hAnsi="Times New Roman" w:cs="Times New Roman"/>
          <w:sz w:val="24"/>
          <w:szCs w:val="24"/>
        </w:rPr>
        <w:t xml:space="preserve"> period at any time as long as the </w:t>
      </w:r>
      <w:r w:rsidR="00426793" w:rsidRPr="000B0278">
        <w:rPr>
          <w:rFonts w:ascii="Times New Roman" w:eastAsia="Times New Roman" w:hAnsi="Times New Roman" w:cs="Times New Roman"/>
          <w:sz w:val="24"/>
          <w:szCs w:val="24"/>
        </w:rPr>
        <w:t xml:space="preserve">KCIP </w:t>
      </w:r>
      <w:r w:rsidR="00995A8A" w:rsidRPr="000B0278">
        <w:rPr>
          <w:rFonts w:ascii="Times New Roman" w:eastAsia="Times New Roman" w:hAnsi="Times New Roman" w:cs="Times New Roman"/>
          <w:sz w:val="24"/>
          <w:szCs w:val="24"/>
        </w:rPr>
        <w:t>Executive Committee has presented a valid reason to do so</w:t>
      </w:r>
      <w:r w:rsidR="00426793" w:rsidRPr="000B0278">
        <w:rPr>
          <w:rFonts w:ascii="Times New Roman" w:eastAsia="Times New Roman" w:hAnsi="Times New Roman" w:cs="Times New Roman"/>
          <w:sz w:val="24"/>
          <w:szCs w:val="24"/>
        </w:rPr>
        <w:t>.</w:t>
      </w:r>
    </w:p>
    <w:p w14:paraId="4B5866A0" w14:textId="77777777" w:rsidR="005C3546" w:rsidRPr="000B0278" w:rsidRDefault="005C3546">
      <w:pPr>
        <w:rPr>
          <w:rFonts w:ascii="Times New Roman" w:eastAsia="Cambria" w:hAnsi="Times New Roman" w:cs="Times New Roman"/>
          <w:b/>
          <w:color w:val="365F91"/>
          <w:sz w:val="28"/>
          <w:szCs w:val="28"/>
        </w:rPr>
      </w:pPr>
      <w:r w:rsidRPr="000B0278">
        <w:rPr>
          <w:rFonts w:ascii="Times New Roman" w:hAnsi="Times New Roman" w:cs="Times New Roman"/>
        </w:rPr>
        <w:br w:type="page"/>
      </w:r>
    </w:p>
    <w:p w14:paraId="00000080" w14:textId="77246C37" w:rsidR="008C73BB" w:rsidRPr="000B0278" w:rsidRDefault="00535EBC" w:rsidP="00535EBC">
      <w:pPr>
        <w:pStyle w:val="Heading1"/>
        <w:rPr>
          <w:rFonts w:ascii="Times New Roman" w:hAnsi="Times New Roman" w:cs="Times New Roman"/>
        </w:rPr>
      </w:pPr>
      <w:bookmarkStart w:id="18" w:name="_Toc194045989"/>
      <w:r w:rsidRPr="000B0278">
        <w:rPr>
          <w:rFonts w:ascii="Times New Roman" w:hAnsi="Times New Roman" w:cs="Times New Roman"/>
        </w:rPr>
        <w:t>Member Benefits</w:t>
      </w:r>
      <w:bookmarkEnd w:id="18"/>
    </w:p>
    <w:p w14:paraId="0BAF02E2" w14:textId="21B81479" w:rsidR="00DD18C8" w:rsidRPr="000B0278" w:rsidRDefault="00DD18C8" w:rsidP="00DD18C8">
      <w:pPr>
        <w:rPr>
          <w:rFonts w:ascii="Times New Roman" w:hAnsi="Times New Roman" w:cs="Times New Roman"/>
          <w:sz w:val="24"/>
          <w:szCs w:val="24"/>
        </w:rPr>
      </w:pPr>
      <w:r w:rsidRPr="000B0278">
        <w:rPr>
          <w:rFonts w:ascii="Times New Roman" w:hAnsi="Times New Roman" w:cs="Times New Roman"/>
          <w:sz w:val="24"/>
          <w:szCs w:val="24"/>
        </w:rPr>
        <w:t xml:space="preserve">It is proposed that for betreavement purposes that “The Welfare” establish a $25 (Twenty Five US Dollars) minimum contribution per member. </w:t>
      </w:r>
    </w:p>
    <w:p w14:paraId="00000081" w14:textId="1C26737C" w:rsidR="008C73BB" w:rsidRPr="000B0278" w:rsidRDefault="00535EBC" w:rsidP="00CC3BFA">
      <w:pPr>
        <w:pStyle w:val="Heading2"/>
      </w:pPr>
      <w:bookmarkStart w:id="19" w:name="_Toc194045990"/>
      <w:r w:rsidRPr="000B0278">
        <w:t>In the event of a member’s death</w:t>
      </w:r>
      <w:bookmarkEnd w:id="19"/>
    </w:p>
    <w:p w14:paraId="00000082" w14:textId="3719CABE" w:rsidR="008C73BB" w:rsidRPr="000B0278" w:rsidRDefault="00526614" w:rsidP="00535EBC">
      <w:pPr>
        <w:spacing w:after="0" w:line="240" w:lineRule="auto"/>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Each existing member shall contribute </w:t>
      </w:r>
      <w:r w:rsidR="00535EBC" w:rsidRPr="000B0278">
        <w:rPr>
          <w:rFonts w:ascii="Times New Roman" w:eastAsia="Times New Roman" w:hAnsi="Times New Roman" w:cs="Times New Roman"/>
          <w:sz w:val="24"/>
          <w:szCs w:val="24"/>
        </w:rPr>
        <w:t xml:space="preserve">three times (3X) </w:t>
      </w:r>
      <w:r w:rsidRPr="000B0278">
        <w:rPr>
          <w:rFonts w:ascii="Times New Roman" w:eastAsia="Times New Roman" w:hAnsi="Times New Roman" w:cs="Times New Roman"/>
          <w:sz w:val="24"/>
          <w:szCs w:val="24"/>
        </w:rPr>
        <w:t xml:space="preserve">the prevailing </w:t>
      </w:r>
      <w:r w:rsidR="00F83356" w:rsidRPr="000B0278">
        <w:rPr>
          <w:rFonts w:ascii="Times New Roman" w:eastAsia="Times New Roman" w:hAnsi="Times New Roman" w:cs="Times New Roman"/>
          <w:sz w:val="24"/>
          <w:szCs w:val="24"/>
        </w:rPr>
        <w:t>c</w:t>
      </w:r>
      <w:r w:rsidR="00BA68A3" w:rsidRPr="000B0278">
        <w:rPr>
          <w:rFonts w:ascii="Times New Roman" w:eastAsia="Times New Roman" w:hAnsi="Times New Roman" w:cs="Times New Roman"/>
          <w:sz w:val="24"/>
          <w:szCs w:val="24"/>
        </w:rPr>
        <w:t>ontribution</w:t>
      </w:r>
      <w:r w:rsidRPr="000B0278">
        <w:rPr>
          <w:rFonts w:ascii="Times New Roman" w:eastAsia="Times New Roman" w:hAnsi="Times New Roman" w:cs="Times New Roman"/>
          <w:sz w:val="24"/>
          <w:szCs w:val="24"/>
        </w:rPr>
        <w:t xml:space="preserve"> amount</w:t>
      </w:r>
      <w:r w:rsidR="00BF0E03" w:rsidRPr="000B0278">
        <w:rPr>
          <w:rFonts w:ascii="Times New Roman" w:eastAsia="Times New Roman" w:hAnsi="Times New Roman" w:cs="Times New Roman"/>
          <w:sz w:val="24"/>
          <w:szCs w:val="24"/>
        </w:rPr>
        <w:t xml:space="preserve"> which is $75</w:t>
      </w:r>
      <w:r w:rsidR="00535EBC" w:rsidRPr="000B0278">
        <w:rPr>
          <w:rFonts w:ascii="Times New Roman" w:eastAsia="Times New Roman" w:hAnsi="Times New Roman" w:cs="Times New Roman"/>
          <w:sz w:val="24"/>
          <w:szCs w:val="24"/>
        </w:rPr>
        <w:t>.</w:t>
      </w:r>
      <w:r w:rsidR="00F536B4" w:rsidRPr="000B0278">
        <w:rPr>
          <w:rFonts w:ascii="Times New Roman" w:eastAsia="Times New Roman" w:hAnsi="Times New Roman" w:cs="Times New Roman"/>
          <w:sz w:val="24"/>
          <w:szCs w:val="24"/>
        </w:rPr>
        <w:t xml:space="preserve"> In the event of a member</w:t>
      </w:r>
      <w:r w:rsidR="00347A98" w:rsidRPr="000B0278">
        <w:rPr>
          <w:rFonts w:ascii="Times New Roman" w:eastAsia="Times New Roman" w:hAnsi="Times New Roman" w:cs="Times New Roman"/>
          <w:sz w:val="24"/>
          <w:szCs w:val="24"/>
        </w:rPr>
        <w:t>’s death funds will be disbursed to his named beneficiaries without any exception.</w:t>
      </w:r>
    </w:p>
    <w:p w14:paraId="229993C8" w14:textId="2515C130" w:rsidR="00E235C2" w:rsidRPr="000B0278" w:rsidRDefault="00E235C2" w:rsidP="007C2706">
      <w:pPr>
        <w:pStyle w:val="Heading2"/>
      </w:pPr>
      <w:bookmarkStart w:id="20" w:name="_Toc194045991"/>
      <w:r w:rsidRPr="000B0278">
        <w:t>In the event of the death of any other named</w:t>
      </w:r>
      <w:r w:rsidR="003A15A5" w:rsidRPr="000B0278">
        <w:t xml:space="preserve"> relative (Spouse, Member</w:t>
      </w:r>
      <w:r w:rsidR="00373C77" w:rsidRPr="000B0278">
        <w:t>’</w:t>
      </w:r>
      <w:r w:rsidR="003A15A5" w:rsidRPr="000B0278">
        <w:t>s Children</w:t>
      </w:r>
      <w:r w:rsidR="00373C77" w:rsidRPr="000B0278">
        <w:t>, Member’s Siblings</w:t>
      </w:r>
      <w:r w:rsidR="003A15A5" w:rsidRPr="000B0278">
        <w:t xml:space="preserve"> or Parents)</w:t>
      </w:r>
      <w:bookmarkEnd w:id="20"/>
    </w:p>
    <w:p w14:paraId="27019505" w14:textId="77777777" w:rsidR="003A15A5" w:rsidRPr="000B0278" w:rsidRDefault="003A15A5" w:rsidP="003A15A5">
      <w:pPr>
        <w:spacing w:after="0" w:line="240" w:lineRule="auto"/>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Each member shall contribute the prevailing contribution amount which is $25.</w:t>
      </w:r>
    </w:p>
    <w:p w14:paraId="72DA99C7" w14:textId="335FF961" w:rsidR="005D03E6" w:rsidRPr="000B0278" w:rsidRDefault="005D03E6" w:rsidP="00985070">
      <w:pPr>
        <w:pStyle w:val="Heading1"/>
      </w:pPr>
      <w:bookmarkStart w:id="21" w:name="_Toc194045992"/>
      <w:r w:rsidRPr="000B0278">
        <w:t>Restrictive Covenant</w:t>
      </w:r>
      <w:bookmarkEnd w:id="21"/>
    </w:p>
    <w:p w14:paraId="2DCC56E2" w14:textId="29E36A22" w:rsidR="0002672C" w:rsidRPr="000B0278" w:rsidRDefault="009B469F" w:rsidP="006C6B5A">
      <w:pPr>
        <w:pStyle w:val="ListParagraph"/>
        <w:numPr>
          <w:ilvl w:val="0"/>
          <w:numId w:val="31"/>
        </w:numPr>
        <w:spacing w:after="0" w:line="240" w:lineRule="auto"/>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If more than four members of the same family are members of KCIP</w:t>
      </w:r>
      <w:r w:rsidR="0089258B" w:rsidRPr="000B0278">
        <w:rPr>
          <w:rFonts w:ascii="Times New Roman" w:eastAsia="Times New Roman" w:hAnsi="Times New Roman" w:cs="Times New Roman"/>
          <w:sz w:val="24"/>
          <w:szCs w:val="24"/>
        </w:rPr>
        <w:t xml:space="preserve">, the total contribution benefit shall not exceed </w:t>
      </w:r>
      <w:r w:rsidR="0089258B" w:rsidRPr="000B0278">
        <w:rPr>
          <w:rFonts w:ascii="Times New Roman" w:eastAsia="Times New Roman" w:hAnsi="Times New Roman" w:cs="Times New Roman"/>
          <w:b/>
          <w:bCs/>
          <w:sz w:val="24"/>
          <w:szCs w:val="24"/>
        </w:rPr>
        <w:t>4x</w:t>
      </w:r>
      <w:r w:rsidR="00B40176" w:rsidRPr="000B0278">
        <w:rPr>
          <w:rFonts w:ascii="Times New Roman" w:eastAsia="Times New Roman" w:hAnsi="Times New Roman" w:cs="Times New Roman"/>
          <w:sz w:val="24"/>
          <w:szCs w:val="24"/>
        </w:rPr>
        <w:t xml:space="preserve"> of each KCIP member’s contribution. For instance, if there are ten members of the same family</w:t>
      </w:r>
      <w:r w:rsidR="006B3524" w:rsidRPr="000B0278">
        <w:rPr>
          <w:rFonts w:ascii="Times New Roman" w:eastAsia="Times New Roman" w:hAnsi="Times New Roman" w:cs="Times New Roman"/>
          <w:sz w:val="24"/>
          <w:szCs w:val="24"/>
        </w:rPr>
        <w:t xml:space="preserve"> who are members of the organization the total contribution from each member shall be 4X</w:t>
      </w:r>
      <w:r w:rsidR="005D03E6" w:rsidRPr="000B0278">
        <w:rPr>
          <w:rFonts w:ascii="Times New Roman" w:eastAsia="Times New Roman" w:hAnsi="Times New Roman" w:cs="Times New Roman"/>
          <w:sz w:val="24"/>
          <w:szCs w:val="24"/>
        </w:rPr>
        <w:t xml:space="preserve"> ($25)=$100</w:t>
      </w:r>
      <w:r w:rsidR="00786A17" w:rsidRPr="000B0278">
        <w:rPr>
          <w:rFonts w:ascii="Times New Roman" w:eastAsia="Times New Roman" w:hAnsi="Times New Roman" w:cs="Times New Roman"/>
          <w:sz w:val="24"/>
          <w:szCs w:val="24"/>
        </w:rPr>
        <w:t xml:space="preserve"> rather than </w:t>
      </w:r>
      <w:r w:rsidR="00E32F98" w:rsidRPr="000B0278">
        <w:rPr>
          <w:rFonts w:ascii="Times New Roman" w:eastAsia="Times New Roman" w:hAnsi="Times New Roman" w:cs="Times New Roman"/>
          <w:sz w:val="24"/>
          <w:szCs w:val="24"/>
        </w:rPr>
        <w:t>10X ($25).</w:t>
      </w:r>
      <w:r w:rsidR="00446050" w:rsidRPr="000B0278">
        <w:rPr>
          <w:rFonts w:ascii="Times New Roman" w:eastAsia="Times New Roman" w:hAnsi="Times New Roman" w:cs="Times New Roman"/>
          <w:sz w:val="24"/>
          <w:szCs w:val="24"/>
        </w:rPr>
        <w:t xml:space="preserve"> </w:t>
      </w:r>
    </w:p>
    <w:p w14:paraId="41FF11E2" w14:textId="3331B170" w:rsidR="006C6B5A" w:rsidRPr="000B0278" w:rsidRDefault="00770D36" w:rsidP="006C6B5A">
      <w:pPr>
        <w:pStyle w:val="ListParagraph"/>
        <w:numPr>
          <w:ilvl w:val="0"/>
          <w:numId w:val="31"/>
        </w:numPr>
        <w:spacing w:after="0" w:line="240" w:lineRule="auto"/>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In the event a member receives a benefit from the Welfare, they </w:t>
      </w:r>
      <w:r w:rsidR="00696A57" w:rsidRPr="000B0278">
        <w:rPr>
          <w:rFonts w:ascii="Times New Roman" w:eastAsia="Times New Roman" w:hAnsi="Times New Roman" w:cs="Times New Roman"/>
          <w:sz w:val="24"/>
          <w:szCs w:val="24"/>
        </w:rPr>
        <w:t>must remain in membership f</w:t>
      </w:r>
      <w:r w:rsidR="00FB5F23" w:rsidRPr="000B0278">
        <w:rPr>
          <w:rFonts w:ascii="Times New Roman" w:eastAsia="Times New Roman" w:hAnsi="Times New Roman" w:cs="Times New Roman"/>
          <w:sz w:val="24"/>
          <w:szCs w:val="24"/>
        </w:rPr>
        <w:t>or</w:t>
      </w:r>
      <w:r w:rsidR="00696A57" w:rsidRPr="000B0278">
        <w:rPr>
          <w:rFonts w:ascii="Times New Roman" w:eastAsia="Times New Roman" w:hAnsi="Times New Roman" w:cs="Times New Roman"/>
          <w:sz w:val="24"/>
          <w:szCs w:val="24"/>
        </w:rPr>
        <w:t xml:space="preserve"> three years. In the event they want to leave immediately all monies provided must be refunded immediately</w:t>
      </w:r>
      <w:r w:rsidR="00820600" w:rsidRPr="000B0278">
        <w:rPr>
          <w:rFonts w:ascii="Times New Roman" w:eastAsia="Times New Roman" w:hAnsi="Times New Roman" w:cs="Times New Roman"/>
          <w:sz w:val="24"/>
          <w:szCs w:val="24"/>
        </w:rPr>
        <w:t>.</w:t>
      </w:r>
    </w:p>
    <w:p w14:paraId="1DBECAC4" w14:textId="0ADE9667" w:rsidR="00F40AA6" w:rsidRPr="000B0278" w:rsidRDefault="00F40AA6" w:rsidP="006C6B5A">
      <w:pPr>
        <w:pStyle w:val="ListParagraph"/>
        <w:numPr>
          <w:ilvl w:val="0"/>
          <w:numId w:val="31"/>
        </w:numPr>
        <w:spacing w:after="0" w:line="240" w:lineRule="auto"/>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In the event of a member’s death</w:t>
      </w:r>
      <w:r w:rsidR="00EE0C10" w:rsidRPr="000B0278">
        <w:rPr>
          <w:rFonts w:ascii="Times New Roman" w:eastAsia="Times New Roman" w:hAnsi="Times New Roman" w:cs="Times New Roman"/>
          <w:sz w:val="24"/>
          <w:szCs w:val="24"/>
        </w:rPr>
        <w:t xml:space="preserve">, if </w:t>
      </w:r>
      <w:r w:rsidR="00AB7EB7" w:rsidRPr="000B0278">
        <w:rPr>
          <w:rFonts w:ascii="Times New Roman" w:eastAsia="Times New Roman" w:hAnsi="Times New Roman" w:cs="Times New Roman"/>
          <w:sz w:val="24"/>
          <w:szCs w:val="24"/>
        </w:rPr>
        <w:t>the surviving spouse is not a member then the be</w:t>
      </w:r>
      <w:r w:rsidR="00E62F82" w:rsidRPr="000B0278">
        <w:rPr>
          <w:rFonts w:ascii="Times New Roman" w:eastAsia="Times New Roman" w:hAnsi="Times New Roman" w:cs="Times New Roman"/>
          <w:sz w:val="24"/>
          <w:szCs w:val="24"/>
        </w:rPr>
        <w:t xml:space="preserve">nefit payout will </w:t>
      </w:r>
      <w:r w:rsidR="0091126D" w:rsidRPr="000B0278">
        <w:rPr>
          <w:rFonts w:ascii="Times New Roman" w:eastAsia="Times New Roman" w:hAnsi="Times New Roman" w:cs="Times New Roman"/>
          <w:sz w:val="24"/>
          <w:szCs w:val="24"/>
        </w:rPr>
        <w:t xml:space="preserve">only </w:t>
      </w:r>
      <w:r w:rsidR="00E62F82" w:rsidRPr="000B0278">
        <w:rPr>
          <w:rFonts w:ascii="Times New Roman" w:eastAsia="Times New Roman" w:hAnsi="Times New Roman" w:cs="Times New Roman"/>
          <w:sz w:val="24"/>
          <w:szCs w:val="24"/>
        </w:rPr>
        <w:t xml:space="preserve">be </w:t>
      </w:r>
      <w:r w:rsidR="00244D11" w:rsidRPr="000B0278">
        <w:rPr>
          <w:rFonts w:ascii="Times New Roman" w:eastAsia="Times New Roman" w:hAnsi="Times New Roman" w:cs="Times New Roman"/>
          <w:sz w:val="24"/>
          <w:szCs w:val="24"/>
        </w:rPr>
        <w:t>$</w:t>
      </w:r>
      <w:r w:rsidR="0091126D" w:rsidRPr="000B0278">
        <w:rPr>
          <w:rFonts w:ascii="Times New Roman" w:eastAsia="Times New Roman" w:hAnsi="Times New Roman" w:cs="Times New Roman"/>
          <w:sz w:val="24"/>
          <w:szCs w:val="24"/>
        </w:rPr>
        <w:t>7</w:t>
      </w:r>
      <w:r w:rsidR="002227B8" w:rsidRPr="000B0278">
        <w:rPr>
          <w:rFonts w:ascii="Times New Roman" w:eastAsia="Times New Roman" w:hAnsi="Times New Roman" w:cs="Times New Roman"/>
          <w:sz w:val="24"/>
          <w:szCs w:val="24"/>
        </w:rPr>
        <w:t>5</w:t>
      </w:r>
      <w:r w:rsidR="00920D6D" w:rsidRPr="000B0278">
        <w:rPr>
          <w:rFonts w:ascii="Times New Roman" w:eastAsia="Times New Roman" w:hAnsi="Times New Roman" w:cs="Times New Roman"/>
          <w:sz w:val="24"/>
          <w:szCs w:val="24"/>
        </w:rPr>
        <w:t>.</w:t>
      </w:r>
      <w:r w:rsidR="002227B8" w:rsidRPr="000B0278">
        <w:rPr>
          <w:rFonts w:ascii="Times New Roman" w:eastAsia="Times New Roman" w:hAnsi="Times New Roman" w:cs="Times New Roman"/>
          <w:sz w:val="24"/>
          <w:szCs w:val="24"/>
        </w:rPr>
        <w:t xml:space="preserve"> The payout </w:t>
      </w:r>
      <w:r w:rsidR="00611A08" w:rsidRPr="000B0278">
        <w:rPr>
          <w:rFonts w:ascii="Times New Roman" w:eastAsia="Times New Roman" w:hAnsi="Times New Roman" w:cs="Times New Roman"/>
          <w:sz w:val="24"/>
          <w:szCs w:val="24"/>
        </w:rPr>
        <w:t>will only be paid out to the surviving spouse if he/she is a named beneficiary.</w:t>
      </w:r>
      <w:r w:rsidR="00920D6D" w:rsidRPr="000B0278">
        <w:rPr>
          <w:rFonts w:ascii="Times New Roman" w:eastAsia="Times New Roman" w:hAnsi="Times New Roman" w:cs="Times New Roman"/>
          <w:sz w:val="24"/>
          <w:szCs w:val="24"/>
        </w:rPr>
        <w:t xml:space="preserve"> </w:t>
      </w:r>
    </w:p>
    <w:p w14:paraId="30F48072" w14:textId="77777777" w:rsidR="005D03E6" w:rsidRPr="000B0278" w:rsidRDefault="005D03E6">
      <w:pPr>
        <w:rPr>
          <w:rFonts w:ascii="Times New Roman" w:eastAsia="Cambria" w:hAnsi="Times New Roman" w:cs="Times New Roman"/>
          <w:b/>
          <w:color w:val="365F91"/>
          <w:sz w:val="28"/>
          <w:szCs w:val="28"/>
        </w:rPr>
      </w:pPr>
      <w:r w:rsidRPr="000B0278">
        <w:rPr>
          <w:rFonts w:ascii="Times New Roman" w:hAnsi="Times New Roman" w:cs="Times New Roman"/>
        </w:rPr>
        <w:br w:type="page"/>
      </w:r>
    </w:p>
    <w:p w14:paraId="632D2825" w14:textId="1C6A315D" w:rsidR="0002672C" w:rsidRPr="000B0278" w:rsidRDefault="0002672C" w:rsidP="002121F3">
      <w:pPr>
        <w:pStyle w:val="Heading1"/>
        <w:rPr>
          <w:rFonts w:ascii="Times New Roman" w:hAnsi="Times New Roman" w:cs="Times New Roman"/>
        </w:rPr>
      </w:pPr>
      <w:bookmarkStart w:id="22" w:name="_Toc194045993"/>
      <w:r w:rsidRPr="000B0278">
        <w:rPr>
          <w:rFonts w:ascii="Times New Roman" w:hAnsi="Times New Roman" w:cs="Times New Roman"/>
        </w:rPr>
        <w:t xml:space="preserve">Disbursement </w:t>
      </w:r>
      <w:r w:rsidR="002121F3" w:rsidRPr="000B0278">
        <w:rPr>
          <w:rFonts w:ascii="Times New Roman" w:hAnsi="Times New Roman" w:cs="Times New Roman"/>
        </w:rPr>
        <w:t>of funds</w:t>
      </w:r>
      <w:bookmarkEnd w:id="22"/>
    </w:p>
    <w:p w14:paraId="45356B0A" w14:textId="77777777" w:rsidR="007365B1" w:rsidRPr="000B0278" w:rsidRDefault="007365B1" w:rsidP="00BF0E03">
      <w:pPr>
        <w:spacing w:after="0" w:line="240" w:lineRule="auto"/>
        <w:rPr>
          <w:rFonts w:ascii="Times New Roman" w:eastAsia="Times New Roman" w:hAnsi="Times New Roman" w:cs="Times New Roman"/>
          <w:sz w:val="24"/>
          <w:szCs w:val="24"/>
        </w:rPr>
      </w:pPr>
    </w:p>
    <w:p w14:paraId="369228D4" w14:textId="64E5F2E9" w:rsidR="00183B21" w:rsidRPr="000B0278" w:rsidRDefault="00183B21" w:rsidP="006D0646">
      <w:pPr>
        <w:pStyle w:val="ListParagraph"/>
        <w:numPr>
          <w:ilvl w:val="0"/>
          <w:numId w:val="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w:t>
      </w:r>
      <w:r w:rsidR="006A337C" w:rsidRPr="000B0278">
        <w:rPr>
          <w:rFonts w:ascii="Times New Roman" w:eastAsia="Times New Roman" w:hAnsi="Times New Roman" w:cs="Times New Roman"/>
          <w:sz w:val="24"/>
          <w:szCs w:val="24"/>
        </w:rPr>
        <w:t>bereaved member shall be required to provide proof of bereavement such as a death certificate</w:t>
      </w:r>
      <w:r w:rsidR="008F2A53" w:rsidRPr="000B0278">
        <w:rPr>
          <w:rFonts w:ascii="Times New Roman" w:eastAsia="Times New Roman" w:hAnsi="Times New Roman" w:cs="Times New Roman"/>
          <w:sz w:val="24"/>
          <w:szCs w:val="24"/>
        </w:rPr>
        <w:t xml:space="preserve">, newspaper obituary, </w:t>
      </w:r>
      <w:r w:rsidR="00280C8B" w:rsidRPr="000B0278">
        <w:rPr>
          <w:rFonts w:ascii="Times New Roman" w:eastAsia="Times New Roman" w:hAnsi="Times New Roman" w:cs="Times New Roman"/>
          <w:sz w:val="24"/>
          <w:szCs w:val="24"/>
        </w:rPr>
        <w:t>doctor certification of death etc.</w:t>
      </w:r>
    </w:p>
    <w:p w14:paraId="32E6DC1D" w14:textId="5C3D4BCF" w:rsidR="00F86647" w:rsidRPr="000B0278" w:rsidRDefault="007365B1" w:rsidP="006D0646">
      <w:pPr>
        <w:pStyle w:val="ListParagraph"/>
        <w:numPr>
          <w:ilvl w:val="0"/>
          <w:numId w:val="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All contributions shall be payable </w:t>
      </w:r>
      <w:r w:rsidR="00354389" w:rsidRPr="000B0278">
        <w:rPr>
          <w:rFonts w:ascii="Times New Roman" w:eastAsia="Times New Roman" w:hAnsi="Times New Roman" w:cs="Times New Roman"/>
          <w:sz w:val="24"/>
          <w:szCs w:val="24"/>
        </w:rPr>
        <w:t xml:space="preserve">directly </w:t>
      </w:r>
      <w:r w:rsidRPr="000B0278">
        <w:rPr>
          <w:rFonts w:ascii="Times New Roman" w:eastAsia="Times New Roman" w:hAnsi="Times New Roman" w:cs="Times New Roman"/>
          <w:sz w:val="24"/>
          <w:szCs w:val="24"/>
        </w:rPr>
        <w:t xml:space="preserve">to the bereaved member no later than </w:t>
      </w:r>
      <w:r w:rsidR="00752F84" w:rsidRPr="000B0278">
        <w:rPr>
          <w:rFonts w:ascii="Times New Roman" w:eastAsia="Times New Roman" w:hAnsi="Times New Roman" w:cs="Times New Roman"/>
          <w:sz w:val="24"/>
          <w:szCs w:val="24"/>
        </w:rPr>
        <w:t>7</w:t>
      </w:r>
      <w:r w:rsidR="00E91129" w:rsidRPr="000B0278">
        <w:rPr>
          <w:rFonts w:ascii="Times New Roman" w:eastAsia="Times New Roman" w:hAnsi="Times New Roman" w:cs="Times New Roman"/>
          <w:sz w:val="24"/>
          <w:szCs w:val="24"/>
        </w:rPr>
        <w:t>2 hours</w:t>
      </w:r>
      <w:r w:rsidR="00476B35" w:rsidRPr="000B0278">
        <w:rPr>
          <w:rFonts w:ascii="Times New Roman" w:eastAsia="Times New Roman" w:hAnsi="Times New Roman" w:cs="Times New Roman"/>
          <w:sz w:val="24"/>
          <w:szCs w:val="24"/>
        </w:rPr>
        <w:t xml:space="preserve"> </w:t>
      </w:r>
      <w:r w:rsidR="00752F84" w:rsidRPr="000B0278">
        <w:rPr>
          <w:rFonts w:ascii="Times New Roman" w:eastAsia="Times New Roman" w:hAnsi="Times New Roman" w:cs="Times New Roman"/>
          <w:sz w:val="24"/>
          <w:szCs w:val="24"/>
        </w:rPr>
        <w:t>after t</w:t>
      </w:r>
      <w:r w:rsidR="00476B35" w:rsidRPr="000B0278">
        <w:rPr>
          <w:rFonts w:ascii="Times New Roman" w:eastAsia="Times New Roman" w:hAnsi="Times New Roman" w:cs="Times New Roman"/>
          <w:sz w:val="24"/>
          <w:szCs w:val="24"/>
        </w:rPr>
        <w:t>he member informs the secretariate of the bereavement</w:t>
      </w:r>
      <w:r w:rsidRPr="000B0278">
        <w:rPr>
          <w:rFonts w:ascii="Times New Roman" w:eastAsia="Times New Roman" w:hAnsi="Times New Roman" w:cs="Times New Roman"/>
          <w:sz w:val="24"/>
          <w:szCs w:val="24"/>
        </w:rPr>
        <w:t>.</w:t>
      </w:r>
    </w:p>
    <w:p w14:paraId="33C2CB6C" w14:textId="0ED88F1D" w:rsidR="00EE7850" w:rsidRPr="000B0278" w:rsidRDefault="006504C5" w:rsidP="006D0646">
      <w:pPr>
        <w:pStyle w:val="ListParagraph"/>
        <w:numPr>
          <w:ilvl w:val="0"/>
          <w:numId w:val="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Such funds paid to the member shall be d</w:t>
      </w:r>
      <w:r w:rsidR="00503737" w:rsidRPr="000B0278">
        <w:rPr>
          <w:rFonts w:ascii="Times New Roman" w:eastAsia="Times New Roman" w:hAnsi="Times New Roman" w:cs="Times New Roman"/>
          <w:sz w:val="24"/>
          <w:szCs w:val="24"/>
        </w:rPr>
        <w:t>rawn</w:t>
      </w:r>
      <w:r w:rsidRPr="000B0278">
        <w:rPr>
          <w:rFonts w:ascii="Times New Roman" w:eastAsia="Times New Roman" w:hAnsi="Times New Roman" w:cs="Times New Roman"/>
          <w:sz w:val="24"/>
          <w:szCs w:val="24"/>
        </w:rPr>
        <w:t xml:space="preserve"> from the $100 membership fee</w:t>
      </w:r>
      <w:r w:rsidR="00056D01" w:rsidRPr="000B0278">
        <w:rPr>
          <w:rFonts w:ascii="Times New Roman" w:eastAsia="Times New Roman" w:hAnsi="Times New Roman" w:cs="Times New Roman"/>
          <w:sz w:val="24"/>
          <w:szCs w:val="24"/>
        </w:rPr>
        <w:t xml:space="preserve">. All the members then have no later than 7 days to send their contributions </w:t>
      </w:r>
      <w:r w:rsidR="008E7290" w:rsidRPr="000B0278">
        <w:rPr>
          <w:rFonts w:ascii="Times New Roman" w:eastAsia="Times New Roman" w:hAnsi="Times New Roman" w:cs="Times New Roman"/>
          <w:sz w:val="24"/>
          <w:szCs w:val="24"/>
        </w:rPr>
        <w:t>of $</w:t>
      </w:r>
      <w:r w:rsidR="00DF34EB" w:rsidRPr="000B0278">
        <w:rPr>
          <w:rFonts w:ascii="Times New Roman" w:eastAsia="Times New Roman" w:hAnsi="Times New Roman" w:cs="Times New Roman"/>
          <w:sz w:val="24"/>
          <w:szCs w:val="24"/>
        </w:rPr>
        <w:t xml:space="preserve">26 </w:t>
      </w:r>
      <w:r w:rsidR="00056D01" w:rsidRPr="000B0278">
        <w:rPr>
          <w:rFonts w:ascii="Times New Roman" w:eastAsia="Times New Roman" w:hAnsi="Times New Roman" w:cs="Times New Roman"/>
          <w:sz w:val="24"/>
          <w:szCs w:val="24"/>
        </w:rPr>
        <w:t>to reprenish the membership fee fund.</w:t>
      </w:r>
      <w:r w:rsidR="00D367B5" w:rsidRPr="000B0278">
        <w:rPr>
          <w:rFonts w:ascii="Times New Roman" w:eastAsia="Times New Roman" w:hAnsi="Times New Roman" w:cs="Times New Roman"/>
          <w:sz w:val="24"/>
          <w:szCs w:val="24"/>
        </w:rPr>
        <w:t xml:space="preserve"> </w:t>
      </w:r>
      <w:r w:rsidR="00DF34EB" w:rsidRPr="000B0278">
        <w:rPr>
          <w:rFonts w:ascii="Times New Roman" w:eastAsia="Times New Roman" w:hAnsi="Times New Roman" w:cs="Times New Roman"/>
          <w:sz w:val="24"/>
          <w:szCs w:val="24"/>
        </w:rPr>
        <w:t>The extra $1 will be used to offset administrative expenses.</w:t>
      </w:r>
    </w:p>
    <w:p w14:paraId="7C1101FB" w14:textId="7A8EB2C9" w:rsidR="00F86647" w:rsidRPr="000B0278" w:rsidRDefault="00EE7850" w:rsidP="006D0646">
      <w:pPr>
        <w:pStyle w:val="ListParagraph"/>
        <w:numPr>
          <w:ilvl w:val="0"/>
          <w:numId w:val="30"/>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mode of payment shall be </w:t>
      </w:r>
      <w:r w:rsidR="007B64F3" w:rsidRPr="000B0278">
        <w:rPr>
          <w:rFonts w:ascii="Times New Roman" w:eastAsia="Times New Roman" w:hAnsi="Times New Roman" w:cs="Times New Roman"/>
          <w:sz w:val="24"/>
          <w:szCs w:val="24"/>
        </w:rPr>
        <w:t>by check, direct transfer to their designated bank account</w:t>
      </w:r>
      <w:r w:rsidR="00E66404" w:rsidRPr="000B0278">
        <w:rPr>
          <w:rFonts w:ascii="Times New Roman" w:eastAsia="Times New Roman" w:hAnsi="Times New Roman" w:cs="Times New Roman"/>
          <w:sz w:val="24"/>
          <w:szCs w:val="24"/>
        </w:rPr>
        <w:t xml:space="preserve"> via a wire transfer. Any bank charges shall be offset from the payable amount</w:t>
      </w:r>
      <w:r w:rsidR="00251EFD" w:rsidRPr="000B0278">
        <w:rPr>
          <w:rFonts w:ascii="Times New Roman" w:eastAsia="Times New Roman" w:hAnsi="Times New Roman" w:cs="Times New Roman"/>
          <w:sz w:val="24"/>
          <w:szCs w:val="24"/>
        </w:rPr>
        <w:t>.</w:t>
      </w:r>
      <w:r w:rsidR="007365B1" w:rsidRPr="000B0278">
        <w:rPr>
          <w:rFonts w:ascii="Times New Roman" w:eastAsia="Times New Roman" w:hAnsi="Times New Roman" w:cs="Times New Roman"/>
          <w:sz w:val="24"/>
          <w:szCs w:val="24"/>
        </w:rPr>
        <w:t xml:space="preserve"> </w:t>
      </w:r>
    </w:p>
    <w:p w14:paraId="00000089" w14:textId="431E15E3" w:rsidR="008C73BB" w:rsidRPr="000B0278" w:rsidRDefault="00526614" w:rsidP="00BF0E03">
      <w:pPr>
        <w:pStyle w:val="Heading1"/>
        <w:rPr>
          <w:rFonts w:ascii="Times New Roman" w:hAnsi="Times New Roman" w:cs="Times New Roman"/>
        </w:rPr>
      </w:pPr>
      <w:bookmarkStart w:id="23" w:name="_Toc194045994"/>
      <w:r w:rsidRPr="000B0278">
        <w:rPr>
          <w:rFonts w:ascii="Times New Roman" w:hAnsi="Times New Roman" w:cs="Times New Roman"/>
        </w:rPr>
        <w:t xml:space="preserve">Member </w:t>
      </w:r>
      <w:r w:rsidR="00BF0E03" w:rsidRPr="000B0278">
        <w:rPr>
          <w:rFonts w:ascii="Times New Roman" w:hAnsi="Times New Roman" w:cs="Times New Roman"/>
        </w:rPr>
        <w:t>Identification</w:t>
      </w:r>
      <w:bookmarkEnd w:id="23"/>
      <w:r w:rsidRPr="000B0278">
        <w:rPr>
          <w:rFonts w:ascii="Times New Roman" w:hAnsi="Times New Roman" w:cs="Times New Roman"/>
        </w:rPr>
        <w:t xml:space="preserve"> </w:t>
      </w:r>
    </w:p>
    <w:p w14:paraId="0000008A" w14:textId="2CE183F5" w:rsidR="008C73BB" w:rsidRPr="000B0278" w:rsidRDefault="00526614" w:rsidP="00BF0E03">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A </w:t>
      </w:r>
      <w:r w:rsidR="00BF0E03" w:rsidRPr="000B0278">
        <w:rPr>
          <w:rFonts w:ascii="Times New Roman" w:eastAsia="Times New Roman" w:hAnsi="Times New Roman" w:cs="Times New Roman"/>
          <w:sz w:val="24"/>
          <w:szCs w:val="24"/>
        </w:rPr>
        <w:t xml:space="preserve">membership </w:t>
      </w:r>
      <w:r w:rsidRPr="000B0278">
        <w:rPr>
          <w:rFonts w:ascii="Times New Roman" w:eastAsia="Times New Roman" w:hAnsi="Times New Roman" w:cs="Times New Roman"/>
          <w:sz w:val="24"/>
          <w:szCs w:val="24"/>
        </w:rPr>
        <w:t xml:space="preserve">number shall be assigned to each member as a means of identifying their account with the association. </w:t>
      </w:r>
      <w:r w:rsidR="00BF0E03" w:rsidRPr="000B0278">
        <w:rPr>
          <w:rFonts w:ascii="Times New Roman" w:eastAsia="Times New Roman" w:hAnsi="Times New Roman" w:cs="Times New Roman"/>
          <w:sz w:val="24"/>
          <w:szCs w:val="24"/>
        </w:rPr>
        <w:t xml:space="preserve">The </w:t>
      </w:r>
      <w:r w:rsidR="0092207F" w:rsidRPr="000B0278">
        <w:rPr>
          <w:rFonts w:ascii="Times New Roman" w:eastAsia="Times New Roman" w:hAnsi="Times New Roman" w:cs="Times New Roman"/>
          <w:sz w:val="24"/>
          <w:szCs w:val="24"/>
        </w:rPr>
        <w:t xml:space="preserve">Management </w:t>
      </w:r>
      <w:r w:rsidR="002D0A33" w:rsidRPr="000B0278">
        <w:rPr>
          <w:rFonts w:ascii="Times New Roman" w:eastAsia="Times New Roman" w:hAnsi="Times New Roman" w:cs="Times New Roman"/>
          <w:sz w:val="24"/>
          <w:szCs w:val="24"/>
        </w:rPr>
        <w:t>Committee</w:t>
      </w:r>
      <w:r w:rsidRPr="000B0278">
        <w:rPr>
          <w:rFonts w:ascii="Times New Roman" w:eastAsia="Times New Roman" w:hAnsi="Times New Roman" w:cs="Times New Roman"/>
          <w:sz w:val="24"/>
          <w:szCs w:val="24"/>
        </w:rPr>
        <w:t xml:space="preserve"> may direct that periodic “Statement of accounts” containing a record of the members transactions with the association, shall be sent to every member after every p</w:t>
      </w:r>
      <w:r w:rsidR="00BF0E03" w:rsidRPr="000B0278">
        <w:rPr>
          <w:rFonts w:ascii="Times New Roman" w:eastAsia="Times New Roman" w:hAnsi="Times New Roman" w:cs="Times New Roman"/>
          <w:sz w:val="24"/>
          <w:szCs w:val="24"/>
        </w:rPr>
        <w:t xml:space="preserve">ooling </w:t>
      </w:r>
      <w:r w:rsidRPr="000B0278">
        <w:rPr>
          <w:rFonts w:ascii="Times New Roman" w:eastAsia="Times New Roman" w:hAnsi="Times New Roman" w:cs="Times New Roman"/>
          <w:sz w:val="24"/>
          <w:szCs w:val="24"/>
        </w:rPr>
        <w:t xml:space="preserve">of resources are called for. </w:t>
      </w:r>
    </w:p>
    <w:p w14:paraId="0000008B" w14:textId="0521535A" w:rsidR="008C73BB" w:rsidRPr="000B0278" w:rsidRDefault="00BF0E03" w:rsidP="00BF0E03">
      <w:pPr>
        <w:pStyle w:val="Heading1"/>
        <w:rPr>
          <w:rFonts w:ascii="Times New Roman" w:hAnsi="Times New Roman" w:cs="Times New Roman"/>
        </w:rPr>
      </w:pPr>
      <w:bookmarkStart w:id="24" w:name="_Toc194045995"/>
      <w:r w:rsidRPr="000B0278">
        <w:rPr>
          <w:rFonts w:ascii="Times New Roman" w:hAnsi="Times New Roman" w:cs="Times New Roman"/>
        </w:rPr>
        <w:t>D</w:t>
      </w:r>
      <w:r w:rsidR="00526614" w:rsidRPr="000B0278">
        <w:rPr>
          <w:rFonts w:ascii="Times New Roman" w:hAnsi="Times New Roman" w:cs="Times New Roman"/>
        </w:rPr>
        <w:t>enial of Membership</w:t>
      </w:r>
      <w:bookmarkEnd w:id="24"/>
      <w:r w:rsidR="00526614" w:rsidRPr="000B0278">
        <w:rPr>
          <w:rFonts w:ascii="Times New Roman" w:hAnsi="Times New Roman" w:cs="Times New Roman"/>
        </w:rPr>
        <w:t xml:space="preserve"> </w:t>
      </w:r>
    </w:p>
    <w:p w14:paraId="0000008D" w14:textId="25748E23" w:rsidR="008C73BB" w:rsidRPr="000B0278" w:rsidRDefault="00526614">
      <w:pPr>
        <w:spacing w:after="0" w:line="240" w:lineRule="auto"/>
        <w:jc w:val="both"/>
        <w:rPr>
          <w:rFonts w:ascii="Times New Roman" w:eastAsia="Times New Roman" w:hAnsi="Times New Roman" w:cs="Times New Roman"/>
          <w:b/>
          <w:sz w:val="24"/>
          <w:szCs w:val="24"/>
        </w:rPr>
      </w:pPr>
      <w:r w:rsidRPr="000B0278">
        <w:rPr>
          <w:rFonts w:ascii="Times New Roman" w:eastAsia="Times New Roman" w:hAnsi="Times New Roman" w:cs="Times New Roman"/>
          <w:sz w:val="24"/>
          <w:szCs w:val="24"/>
        </w:rPr>
        <w:t xml:space="preserve">The </w:t>
      </w:r>
      <w:r w:rsidR="00142577" w:rsidRPr="000B0278">
        <w:rPr>
          <w:rFonts w:ascii="Times New Roman" w:eastAsia="Times New Roman" w:hAnsi="Times New Roman" w:cs="Times New Roman"/>
          <w:sz w:val="24"/>
          <w:szCs w:val="24"/>
        </w:rPr>
        <w:t>Management</w:t>
      </w:r>
      <w:r w:rsidR="002D0A33" w:rsidRPr="000B0278">
        <w:rPr>
          <w:rFonts w:ascii="Times New Roman" w:eastAsia="Times New Roman" w:hAnsi="Times New Roman" w:cs="Times New Roman"/>
          <w:sz w:val="24"/>
          <w:szCs w:val="24"/>
        </w:rPr>
        <w:t xml:space="preserve"> Committee</w:t>
      </w:r>
      <w:r w:rsidRPr="000B0278">
        <w:rPr>
          <w:rFonts w:ascii="Times New Roman" w:eastAsia="Times New Roman" w:hAnsi="Times New Roman" w:cs="Times New Roman"/>
          <w:sz w:val="24"/>
          <w:szCs w:val="24"/>
        </w:rPr>
        <w:t xml:space="preserve"> reserves the right of admission into the WELFARE.</w:t>
      </w:r>
    </w:p>
    <w:p w14:paraId="0000008E" w14:textId="4155B926" w:rsidR="008C73BB" w:rsidRPr="000B0278" w:rsidRDefault="00BF0E03" w:rsidP="00BF0E03">
      <w:pPr>
        <w:pStyle w:val="Heading1"/>
        <w:rPr>
          <w:rFonts w:ascii="Times New Roman" w:hAnsi="Times New Roman" w:cs="Times New Roman"/>
        </w:rPr>
      </w:pPr>
      <w:bookmarkStart w:id="25" w:name="_Toc194045996"/>
      <w:r w:rsidRPr="000B0278">
        <w:rPr>
          <w:rFonts w:ascii="Times New Roman" w:hAnsi="Times New Roman" w:cs="Times New Roman"/>
        </w:rPr>
        <w:t>M</w:t>
      </w:r>
      <w:r w:rsidR="00526614" w:rsidRPr="000B0278">
        <w:rPr>
          <w:rFonts w:ascii="Times New Roman" w:hAnsi="Times New Roman" w:cs="Times New Roman"/>
        </w:rPr>
        <w:t>embership Rights</w:t>
      </w:r>
      <w:bookmarkEnd w:id="25"/>
      <w:r w:rsidR="00526614" w:rsidRPr="000B0278">
        <w:rPr>
          <w:rFonts w:ascii="Times New Roman" w:hAnsi="Times New Roman" w:cs="Times New Roman"/>
        </w:rPr>
        <w:t xml:space="preserve"> </w:t>
      </w:r>
    </w:p>
    <w:p w14:paraId="0000008F" w14:textId="6F22ED2B" w:rsidR="008C73BB" w:rsidRPr="000B0278" w:rsidRDefault="00526614" w:rsidP="00BF0E03">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Subject to these by-laws, policies, standards, values and procedures, all members shall have the right to use the association services and exercise the rights established by the by-laws</w:t>
      </w:r>
      <w:r w:rsidR="00BF0E03" w:rsidRPr="000B0278">
        <w:rPr>
          <w:rFonts w:ascii="Times New Roman" w:eastAsia="Times New Roman" w:hAnsi="Times New Roman" w:cs="Times New Roman"/>
          <w:sz w:val="24"/>
          <w:szCs w:val="24"/>
        </w:rPr>
        <w:t>. M</w:t>
      </w:r>
      <w:r w:rsidRPr="000B0278">
        <w:rPr>
          <w:rFonts w:ascii="Times New Roman" w:eastAsia="Times New Roman" w:hAnsi="Times New Roman" w:cs="Times New Roman"/>
          <w:sz w:val="24"/>
          <w:szCs w:val="24"/>
        </w:rPr>
        <w:t>embers are entitled but not limited to:-</w:t>
      </w:r>
    </w:p>
    <w:p w14:paraId="00000090" w14:textId="77777777" w:rsidR="008C73BB" w:rsidRPr="000B0278" w:rsidRDefault="008C73BB" w:rsidP="00BF0E03">
      <w:pPr>
        <w:spacing w:after="0" w:line="240" w:lineRule="auto"/>
        <w:jc w:val="both"/>
        <w:rPr>
          <w:rFonts w:ascii="Times New Roman" w:eastAsia="Times New Roman" w:hAnsi="Times New Roman" w:cs="Times New Roman"/>
          <w:sz w:val="24"/>
          <w:szCs w:val="24"/>
        </w:rPr>
      </w:pPr>
    </w:p>
    <w:p w14:paraId="00000091" w14:textId="7321BD79" w:rsidR="008C73BB" w:rsidRPr="000B0278" w:rsidRDefault="00BF0E03" w:rsidP="00096532">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Periodically </w:t>
      </w:r>
      <w:r w:rsidR="00526614" w:rsidRPr="000B0278">
        <w:rPr>
          <w:rFonts w:ascii="Times New Roman" w:eastAsia="Times New Roman" w:hAnsi="Times New Roman" w:cs="Times New Roman"/>
          <w:color w:val="000000"/>
          <w:sz w:val="24"/>
          <w:szCs w:val="24"/>
        </w:rPr>
        <w:t xml:space="preserve">or upon request, </w:t>
      </w:r>
      <w:r w:rsidRPr="000B0278">
        <w:rPr>
          <w:rFonts w:ascii="Times New Roman" w:eastAsia="Times New Roman" w:hAnsi="Times New Roman" w:cs="Times New Roman"/>
          <w:color w:val="000000"/>
          <w:sz w:val="24"/>
          <w:szCs w:val="24"/>
        </w:rPr>
        <w:t xml:space="preserve">to receive </w:t>
      </w:r>
      <w:r w:rsidR="00526614" w:rsidRPr="000B0278">
        <w:rPr>
          <w:rFonts w:ascii="Times New Roman" w:eastAsia="Times New Roman" w:hAnsi="Times New Roman" w:cs="Times New Roman"/>
          <w:color w:val="000000"/>
          <w:sz w:val="24"/>
          <w:szCs w:val="24"/>
        </w:rPr>
        <w:t xml:space="preserve">at least once </w:t>
      </w:r>
      <w:r w:rsidRPr="000B0278">
        <w:rPr>
          <w:rFonts w:ascii="Times New Roman" w:eastAsia="Times New Roman" w:hAnsi="Times New Roman" w:cs="Times New Roman"/>
          <w:color w:val="000000"/>
          <w:sz w:val="24"/>
          <w:szCs w:val="24"/>
        </w:rPr>
        <w:t>per</w:t>
      </w:r>
      <w:r w:rsidR="00526614" w:rsidRPr="000B0278">
        <w:rPr>
          <w:rFonts w:ascii="Times New Roman" w:eastAsia="Times New Roman" w:hAnsi="Times New Roman" w:cs="Times New Roman"/>
          <w:color w:val="000000"/>
          <w:sz w:val="24"/>
          <w:szCs w:val="24"/>
        </w:rPr>
        <w:t xml:space="preserve"> year, a statement of accounts containing the individualized record of </w:t>
      </w:r>
      <w:r w:rsidRPr="000B0278">
        <w:rPr>
          <w:rFonts w:ascii="Times New Roman" w:eastAsia="Times New Roman" w:hAnsi="Times New Roman" w:cs="Times New Roman"/>
          <w:color w:val="000000"/>
          <w:sz w:val="24"/>
          <w:szCs w:val="24"/>
        </w:rPr>
        <w:t>the member’s</w:t>
      </w:r>
      <w:r w:rsidR="00526614" w:rsidRPr="000B0278">
        <w:rPr>
          <w:rFonts w:ascii="Times New Roman" w:eastAsia="Times New Roman" w:hAnsi="Times New Roman" w:cs="Times New Roman"/>
          <w:color w:val="000000"/>
          <w:sz w:val="24"/>
          <w:szCs w:val="24"/>
        </w:rPr>
        <w:t xml:space="preserve"> transactions. </w:t>
      </w:r>
    </w:p>
    <w:p w14:paraId="00000092" w14:textId="77777777" w:rsidR="008C73BB" w:rsidRPr="000B0278" w:rsidRDefault="00526614" w:rsidP="00096532">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Enjoy participation at the annual general meeting. Each member present shall have one vote irrespective of  his standing. </w:t>
      </w:r>
    </w:p>
    <w:p w14:paraId="3A8836EC" w14:textId="3C12442E" w:rsidR="00913747" w:rsidRPr="000B0278" w:rsidRDefault="00913747" w:rsidP="00096532">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In the general meeting participate in the election of Officers of the Kenya Community in Pennsylvania (KCIP) or </w:t>
      </w:r>
      <w:r w:rsidR="00F60196" w:rsidRPr="000B0278">
        <w:rPr>
          <w:rFonts w:ascii="Times New Roman" w:eastAsia="Times New Roman" w:hAnsi="Times New Roman" w:cs="Times New Roman"/>
          <w:color w:val="000000"/>
          <w:sz w:val="24"/>
          <w:szCs w:val="24"/>
        </w:rPr>
        <w:t>the ma</w:t>
      </w:r>
      <w:r w:rsidR="00042AB7" w:rsidRPr="000B0278">
        <w:rPr>
          <w:rFonts w:ascii="Times New Roman" w:eastAsia="Times New Roman" w:hAnsi="Times New Roman" w:cs="Times New Roman"/>
          <w:color w:val="000000"/>
          <w:sz w:val="24"/>
          <w:szCs w:val="24"/>
        </w:rPr>
        <w:t xml:space="preserve">nagement </w:t>
      </w:r>
      <w:r w:rsidRPr="000B0278">
        <w:rPr>
          <w:rFonts w:ascii="Times New Roman" w:eastAsia="Times New Roman" w:hAnsi="Times New Roman" w:cs="Times New Roman"/>
          <w:color w:val="000000"/>
          <w:sz w:val="24"/>
          <w:szCs w:val="24"/>
        </w:rPr>
        <w:t>committe of The Welfare.</w:t>
      </w:r>
      <w:r w:rsidR="00526614" w:rsidRPr="000B0278">
        <w:rPr>
          <w:rFonts w:ascii="Times New Roman" w:eastAsia="Times New Roman" w:hAnsi="Times New Roman" w:cs="Times New Roman"/>
          <w:color w:val="000000"/>
          <w:sz w:val="24"/>
          <w:szCs w:val="24"/>
        </w:rPr>
        <w:t xml:space="preserve"> </w:t>
      </w:r>
    </w:p>
    <w:p w14:paraId="00000093" w14:textId="7D07A516" w:rsidR="008C73BB" w:rsidRPr="000B0278" w:rsidRDefault="00913747" w:rsidP="00096532">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Can </w:t>
      </w:r>
      <w:r w:rsidR="003633C0" w:rsidRPr="000B0278">
        <w:rPr>
          <w:rFonts w:ascii="Times New Roman" w:eastAsia="Times New Roman" w:hAnsi="Times New Roman" w:cs="Times New Roman"/>
          <w:color w:val="000000"/>
          <w:sz w:val="24"/>
          <w:szCs w:val="24"/>
        </w:rPr>
        <w:t xml:space="preserve">elect or </w:t>
      </w:r>
      <w:r w:rsidR="00526614" w:rsidRPr="000B0278">
        <w:rPr>
          <w:rFonts w:ascii="Times New Roman" w:eastAsia="Times New Roman" w:hAnsi="Times New Roman" w:cs="Times New Roman"/>
          <w:color w:val="000000"/>
          <w:sz w:val="24"/>
          <w:szCs w:val="24"/>
        </w:rPr>
        <w:t xml:space="preserve">be elected </w:t>
      </w:r>
      <w:r w:rsidRPr="000B0278">
        <w:rPr>
          <w:rFonts w:ascii="Times New Roman" w:eastAsia="Times New Roman" w:hAnsi="Times New Roman" w:cs="Times New Roman"/>
          <w:color w:val="000000"/>
          <w:sz w:val="24"/>
          <w:szCs w:val="24"/>
        </w:rPr>
        <w:t xml:space="preserve">to </w:t>
      </w:r>
      <w:r w:rsidR="00E418FC" w:rsidRPr="000B0278">
        <w:rPr>
          <w:rFonts w:ascii="Times New Roman" w:eastAsia="Times New Roman" w:hAnsi="Times New Roman" w:cs="Times New Roman"/>
          <w:color w:val="000000"/>
          <w:sz w:val="24"/>
          <w:szCs w:val="24"/>
        </w:rPr>
        <w:t>any p</w:t>
      </w:r>
      <w:r w:rsidR="00362EC5" w:rsidRPr="000B0278">
        <w:rPr>
          <w:rFonts w:ascii="Times New Roman" w:eastAsia="Times New Roman" w:hAnsi="Times New Roman" w:cs="Times New Roman"/>
          <w:color w:val="000000"/>
          <w:sz w:val="24"/>
          <w:szCs w:val="24"/>
        </w:rPr>
        <w:t>osition within the Kenya Community in Pennsylvania (KCIP) or the management commi</w:t>
      </w:r>
      <w:r w:rsidR="003F24B1" w:rsidRPr="000B0278">
        <w:rPr>
          <w:rFonts w:ascii="Times New Roman" w:eastAsia="Times New Roman" w:hAnsi="Times New Roman" w:cs="Times New Roman"/>
          <w:color w:val="000000"/>
          <w:sz w:val="24"/>
          <w:szCs w:val="24"/>
        </w:rPr>
        <w:t>ttee of the Welfare</w:t>
      </w:r>
      <w:r w:rsidRPr="000B0278">
        <w:rPr>
          <w:rFonts w:ascii="Times New Roman" w:eastAsia="Times New Roman" w:hAnsi="Times New Roman" w:cs="Times New Roman"/>
          <w:sz w:val="24"/>
          <w:szCs w:val="24"/>
        </w:rPr>
        <w:t xml:space="preserve"> upon nomination, </w:t>
      </w:r>
      <w:r w:rsidR="00526614" w:rsidRPr="000B0278">
        <w:rPr>
          <w:rFonts w:ascii="Times New Roman" w:eastAsia="Times New Roman" w:hAnsi="Times New Roman" w:cs="Times New Roman"/>
          <w:color w:val="000000"/>
          <w:sz w:val="24"/>
          <w:szCs w:val="24"/>
        </w:rPr>
        <w:t>unless otherwise prohibited by any other law or these by-laws.</w:t>
      </w:r>
    </w:p>
    <w:p w14:paraId="00000094" w14:textId="419B8920" w:rsidR="008C73BB" w:rsidRPr="000B0278" w:rsidRDefault="00526614" w:rsidP="00096532">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Use the </w:t>
      </w:r>
      <w:r w:rsidRPr="000B0278">
        <w:rPr>
          <w:rFonts w:ascii="Times New Roman" w:eastAsia="Times New Roman" w:hAnsi="Times New Roman" w:cs="Times New Roman"/>
          <w:sz w:val="24"/>
          <w:szCs w:val="24"/>
        </w:rPr>
        <w:t>welfare</w:t>
      </w:r>
      <w:r w:rsidRPr="000B0278">
        <w:rPr>
          <w:rFonts w:ascii="Times New Roman" w:eastAsia="Times New Roman" w:hAnsi="Times New Roman" w:cs="Times New Roman"/>
          <w:color w:val="000000"/>
          <w:sz w:val="24"/>
          <w:szCs w:val="24"/>
        </w:rPr>
        <w:t xml:space="preserve"> services according to the policies and procedures approved by the </w:t>
      </w:r>
      <w:r w:rsidR="0065434E" w:rsidRPr="000B0278">
        <w:rPr>
          <w:rFonts w:ascii="Times New Roman" w:eastAsia="Times New Roman" w:hAnsi="Times New Roman" w:cs="Times New Roman"/>
          <w:color w:val="000000"/>
          <w:sz w:val="24"/>
          <w:szCs w:val="24"/>
        </w:rPr>
        <w:t>Management</w:t>
      </w:r>
      <w:r w:rsidR="002D0A33" w:rsidRPr="000B0278">
        <w:rPr>
          <w:rFonts w:ascii="Times New Roman" w:eastAsia="Times New Roman" w:hAnsi="Times New Roman" w:cs="Times New Roman"/>
          <w:color w:val="000000"/>
          <w:sz w:val="24"/>
          <w:szCs w:val="24"/>
        </w:rPr>
        <w:t xml:space="preserve"> Committee</w:t>
      </w:r>
      <w:r w:rsidRPr="000B0278">
        <w:rPr>
          <w:rFonts w:ascii="Times New Roman" w:eastAsia="Times New Roman" w:hAnsi="Times New Roman" w:cs="Times New Roman"/>
          <w:color w:val="000000"/>
          <w:sz w:val="24"/>
          <w:szCs w:val="24"/>
        </w:rPr>
        <w:t xml:space="preserve">. </w:t>
      </w:r>
    </w:p>
    <w:p w14:paraId="00000095" w14:textId="1D2C6A33" w:rsidR="008C73BB" w:rsidRPr="000B0278" w:rsidRDefault="00526614" w:rsidP="00096532">
      <w:pPr>
        <w:pStyle w:val="ListParagraph"/>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Propose projects or initiatives through writing to the </w:t>
      </w:r>
      <w:r w:rsidR="0065434E" w:rsidRPr="000B0278">
        <w:rPr>
          <w:rFonts w:ascii="Times New Roman" w:eastAsia="Times New Roman" w:hAnsi="Times New Roman" w:cs="Times New Roman"/>
          <w:color w:val="000000"/>
          <w:sz w:val="24"/>
          <w:szCs w:val="24"/>
        </w:rPr>
        <w:t>Management</w:t>
      </w:r>
      <w:r w:rsidR="002D0A33" w:rsidRPr="000B0278">
        <w:rPr>
          <w:rFonts w:ascii="Times New Roman" w:eastAsia="Times New Roman" w:hAnsi="Times New Roman" w:cs="Times New Roman"/>
          <w:color w:val="000000"/>
          <w:sz w:val="24"/>
          <w:szCs w:val="24"/>
        </w:rPr>
        <w:t xml:space="preserve"> Committee</w:t>
      </w:r>
      <w:r w:rsidRPr="000B0278">
        <w:rPr>
          <w:rFonts w:ascii="Times New Roman" w:eastAsia="Times New Roman" w:hAnsi="Times New Roman" w:cs="Times New Roman"/>
          <w:color w:val="000000"/>
          <w:sz w:val="24"/>
          <w:szCs w:val="24"/>
        </w:rPr>
        <w:t xml:space="preserve"> for </w:t>
      </w:r>
      <w:r w:rsidR="00913747" w:rsidRPr="000B0278">
        <w:rPr>
          <w:rFonts w:ascii="Times New Roman" w:eastAsia="Times New Roman" w:hAnsi="Times New Roman" w:cs="Times New Roman"/>
          <w:color w:val="000000"/>
          <w:sz w:val="24"/>
          <w:szCs w:val="24"/>
        </w:rPr>
        <w:t>consideration</w:t>
      </w:r>
      <w:r w:rsidRPr="000B0278">
        <w:rPr>
          <w:rFonts w:ascii="Times New Roman" w:eastAsia="Times New Roman" w:hAnsi="Times New Roman" w:cs="Times New Roman"/>
          <w:color w:val="000000"/>
          <w:sz w:val="24"/>
          <w:szCs w:val="24"/>
        </w:rPr>
        <w:t xml:space="preserve"> or by presentation </w:t>
      </w:r>
      <w:r w:rsidR="00913747" w:rsidRPr="000B0278">
        <w:rPr>
          <w:rFonts w:ascii="Times New Roman" w:eastAsia="Times New Roman" w:hAnsi="Times New Roman" w:cs="Times New Roman"/>
          <w:color w:val="000000"/>
          <w:sz w:val="24"/>
          <w:szCs w:val="24"/>
        </w:rPr>
        <w:t xml:space="preserve">at any </w:t>
      </w:r>
      <w:r w:rsidRPr="000B0278">
        <w:rPr>
          <w:rFonts w:ascii="Times New Roman" w:eastAsia="Times New Roman" w:hAnsi="Times New Roman" w:cs="Times New Roman"/>
          <w:color w:val="000000"/>
          <w:sz w:val="24"/>
          <w:szCs w:val="24"/>
        </w:rPr>
        <w:t xml:space="preserve">General Meeting </w:t>
      </w:r>
      <w:r w:rsidR="00913747" w:rsidRPr="000B0278">
        <w:rPr>
          <w:rFonts w:ascii="Times New Roman" w:eastAsia="Times New Roman" w:hAnsi="Times New Roman" w:cs="Times New Roman"/>
          <w:color w:val="000000"/>
          <w:sz w:val="24"/>
          <w:szCs w:val="24"/>
        </w:rPr>
        <w:t xml:space="preserve">called </w:t>
      </w:r>
      <w:r w:rsidRPr="000B0278">
        <w:rPr>
          <w:rFonts w:ascii="Times New Roman" w:eastAsia="Times New Roman" w:hAnsi="Times New Roman" w:cs="Times New Roman"/>
          <w:color w:val="000000"/>
          <w:sz w:val="24"/>
          <w:szCs w:val="24"/>
        </w:rPr>
        <w:t xml:space="preserve">for the improvement of the </w:t>
      </w:r>
      <w:r w:rsidRPr="000B0278">
        <w:rPr>
          <w:rFonts w:ascii="Times New Roman" w:eastAsia="Times New Roman" w:hAnsi="Times New Roman" w:cs="Times New Roman"/>
          <w:sz w:val="24"/>
          <w:szCs w:val="24"/>
        </w:rPr>
        <w:t>welfare</w:t>
      </w:r>
      <w:r w:rsidRPr="000B0278">
        <w:rPr>
          <w:rFonts w:ascii="Times New Roman" w:eastAsia="Times New Roman" w:hAnsi="Times New Roman" w:cs="Times New Roman"/>
          <w:color w:val="000000"/>
          <w:sz w:val="24"/>
          <w:szCs w:val="24"/>
        </w:rPr>
        <w:t xml:space="preserve">’s objective. </w:t>
      </w:r>
    </w:p>
    <w:p w14:paraId="00000096" w14:textId="4133B7CA" w:rsidR="008C73BB" w:rsidRPr="000B0278" w:rsidRDefault="00526614" w:rsidP="00913747">
      <w:pPr>
        <w:pStyle w:val="Heading1"/>
        <w:rPr>
          <w:rFonts w:ascii="Times New Roman" w:hAnsi="Times New Roman" w:cs="Times New Roman"/>
        </w:rPr>
      </w:pPr>
      <w:bookmarkStart w:id="26" w:name="_4d34og8" w:colFirst="0" w:colLast="0"/>
      <w:bookmarkStart w:id="27" w:name="_Toc194045997"/>
      <w:bookmarkEnd w:id="26"/>
      <w:r w:rsidRPr="000B0278">
        <w:rPr>
          <w:rFonts w:ascii="Times New Roman" w:hAnsi="Times New Roman" w:cs="Times New Roman"/>
        </w:rPr>
        <w:t>Members’ Obligations</w:t>
      </w:r>
      <w:bookmarkEnd w:id="27"/>
      <w:r w:rsidRPr="000B0278">
        <w:rPr>
          <w:rFonts w:ascii="Times New Roman" w:hAnsi="Times New Roman" w:cs="Times New Roman"/>
        </w:rPr>
        <w:t xml:space="preserve"> </w:t>
      </w:r>
    </w:p>
    <w:p w14:paraId="00000097" w14:textId="52F0D047" w:rsidR="008C73BB" w:rsidRPr="000B0278" w:rsidRDefault="00913747" w:rsidP="00913747">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I</w:t>
      </w:r>
      <w:r w:rsidR="00526614" w:rsidRPr="000B0278">
        <w:rPr>
          <w:rFonts w:ascii="Times New Roman" w:eastAsia="Times New Roman" w:hAnsi="Times New Roman" w:cs="Times New Roman"/>
          <w:sz w:val="24"/>
          <w:szCs w:val="24"/>
        </w:rPr>
        <w:t>n complement to the bye-laws, members of the welfare are obliged to</w:t>
      </w:r>
      <w:r w:rsidRPr="000B0278">
        <w:rPr>
          <w:rFonts w:ascii="Times New Roman" w:eastAsia="Times New Roman" w:hAnsi="Times New Roman" w:cs="Times New Roman"/>
          <w:sz w:val="24"/>
          <w:szCs w:val="24"/>
        </w:rPr>
        <w:t>:</w:t>
      </w:r>
    </w:p>
    <w:p w14:paraId="00000098" w14:textId="7B731D5E" w:rsidR="008C73BB" w:rsidRPr="000B0278" w:rsidRDefault="00526614" w:rsidP="0009653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Attend general meetings and take part in decision making</w:t>
      </w:r>
      <w:r w:rsidR="00913747" w:rsidRPr="000B0278">
        <w:rPr>
          <w:rFonts w:ascii="Times New Roman" w:eastAsia="Times New Roman" w:hAnsi="Times New Roman" w:cs="Times New Roman"/>
          <w:color w:val="000000"/>
          <w:sz w:val="24"/>
          <w:szCs w:val="24"/>
        </w:rPr>
        <w:t>.</w:t>
      </w:r>
      <w:r w:rsidRPr="000B0278">
        <w:rPr>
          <w:rFonts w:ascii="Times New Roman" w:eastAsia="Times New Roman" w:hAnsi="Times New Roman" w:cs="Times New Roman"/>
          <w:color w:val="000000"/>
          <w:sz w:val="24"/>
          <w:szCs w:val="24"/>
        </w:rPr>
        <w:t xml:space="preserve"> </w:t>
      </w:r>
    </w:p>
    <w:p w14:paraId="00000099" w14:textId="794B7E0F" w:rsidR="008C73BB" w:rsidRPr="000B0278" w:rsidRDefault="00526614" w:rsidP="0009653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Pay contributions as stipulated in these bye-laws without fail</w:t>
      </w:r>
      <w:r w:rsidR="00913747" w:rsidRPr="000B0278">
        <w:rPr>
          <w:rFonts w:ascii="Times New Roman" w:eastAsia="Times New Roman" w:hAnsi="Times New Roman" w:cs="Times New Roman"/>
          <w:color w:val="000000"/>
          <w:sz w:val="24"/>
          <w:szCs w:val="24"/>
        </w:rPr>
        <w:t>.</w:t>
      </w:r>
    </w:p>
    <w:p w14:paraId="0000009A" w14:textId="4500BAD3" w:rsidR="008C73BB" w:rsidRPr="000B0278" w:rsidRDefault="00526614" w:rsidP="0009653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Attend any other meetings and seminars </w:t>
      </w:r>
      <w:r w:rsidR="00913747" w:rsidRPr="000B0278">
        <w:rPr>
          <w:rFonts w:ascii="Times New Roman" w:eastAsia="Times New Roman" w:hAnsi="Times New Roman" w:cs="Times New Roman"/>
          <w:color w:val="000000"/>
          <w:sz w:val="24"/>
          <w:szCs w:val="24"/>
        </w:rPr>
        <w:t xml:space="preserve">or events </w:t>
      </w:r>
      <w:r w:rsidRPr="000B0278">
        <w:rPr>
          <w:rFonts w:ascii="Times New Roman" w:eastAsia="Times New Roman" w:hAnsi="Times New Roman" w:cs="Times New Roman"/>
          <w:color w:val="000000"/>
          <w:sz w:val="24"/>
          <w:szCs w:val="24"/>
        </w:rPr>
        <w:t xml:space="preserve">organized by </w:t>
      </w:r>
      <w:r w:rsidR="008D5EDD" w:rsidRPr="000B0278">
        <w:rPr>
          <w:rFonts w:ascii="Times New Roman" w:eastAsia="Times New Roman" w:hAnsi="Times New Roman" w:cs="Times New Roman"/>
          <w:color w:val="000000"/>
          <w:sz w:val="24"/>
          <w:szCs w:val="24"/>
        </w:rPr>
        <w:t>organization</w:t>
      </w:r>
      <w:r w:rsidR="00913747" w:rsidRPr="000B0278">
        <w:rPr>
          <w:rFonts w:ascii="Times New Roman" w:eastAsia="Times New Roman" w:hAnsi="Times New Roman" w:cs="Times New Roman"/>
          <w:sz w:val="24"/>
          <w:szCs w:val="24"/>
        </w:rPr>
        <w:t>.</w:t>
      </w:r>
    </w:p>
    <w:p w14:paraId="0000009B" w14:textId="2C35B976" w:rsidR="008C73BB" w:rsidRPr="000B0278" w:rsidRDefault="00526614" w:rsidP="0009653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Make use of the services of </w:t>
      </w:r>
      <w:r w:rsidR="00913747" w:rsidRPr="000B0278">
        <w:rPr>
          <w:rFonts w:ascii="Times New Roman" w:eastAsia="Times New Roman" w:hAnsi="Times New Roman" w:cs="Times New Roman"/>
          <w:color w:val="000000"/>
          <w:sz w:val="24"/>
          <w:szCs w:val="24"/>
        </w:rPr>
        <w:t>The Welfare</w:t>
      </w:r>
      <w:r w:rsidRPr="000B0278">
        <w:rPr>
          <w:rFonts w:ascii="Times New Roman" w:eastAsia="Times New Roman" w:hAnsi="Times New Roman" w:cs="Times New Roman"/>
          <w:color w:val="000000"/>
          <w:sz w:val="24"/>
          <w:szCs w:val="24"/>
        </w:rPr>
        <w:t xml:space="preserve"> as stated in its objectives. </w:t>
      </w:r>
    </w:p>
    <w:p w14:paraId="0000009C" w14:textId="77777777" w:rsidR="008C73BB" w:rsidRPr="000B0278" w:rsidRDefault="00526614" w:rsidP="0009653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Comply with the by-laws and general meeting resolutions. </w:t>
      </w:r>
    </w:p>
    <w:p w14:paraId="0000009D" w14:textId="79A0FBE6" w:rsidR="008C73BB" w:rsidRPr="000B0278" w:rsidRDefault="00526614" w:rsidP="0009653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All members shall provide their official names , current email address and phone numbers to the </w:t>
      </w:r>
      <w:r w:rsidR="006753FE" w:rsidRPr="000B0278">
        <w:rPr>
          <w:rFonts w:ascii="Times New Roman" w:eastAsia="Times New Roman" w:hAnsi="Times New Roman" w:cs="Times New Roman"/>
          <w:sz w:val="24"/>
          <w:szCs w:val="24"/>
        </w:rPr>
        <w:t>administrators</w:t>
      </w:r>
      <w:r w:rsidRPr="000B0278">
        <w:rPr>
          <w:rFonts w:ascii="Times New Roman" w:eastAsia="Times New Roman" w:hAnsi="Times New Roman" w:cs="Times New Roman"/>
          <w:sz w:val="24"/>
          <w:szCs w:val="24"/>
        </w:rPr>
        <w:t xml:space="preserve"> for official use and communication purposes.</w:t>
      </w:r>
    </w:p>
    <w:p w14:paraId="0000009F" w14:textId="2ACABFAE" w:rsidR="008C73BB" w:rsidRPr="000B0278" w:rsidRDefault="00526614" w:rsidP="0009653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To remain an active member of the </w:t>
      </w:r>
      <w:r w:rsidR="007365B1" w:rsidRPr="000B0278">
        <w:rPr>
          <w:rFonts w:ascii="Times New Roman" w:eastAsia="Times New Roman" w:hAnsi="Times New Roman" w:cs="Times New Roman"/>
          <w:sz w:val="24"/>
          <w:szCs w:val="24"/>
        </w:rPr>
        <w:t xml:space="preserve">organization some level of </w:t>
      </w:r>
      <w:r w:rsidRPr="000B0278">
        <w:rPr>
          <w:rFonts w:ascii="Times New Roman" w:eastAsia="Times New Roman" w:hAnsi="Times New Roman" w:cs="Times New Roman"/>
          <w:sz w:val="24"/>
          <w:szCs w:val="24"/>
        </w:rPr>
        <w:t>participation</w:t>
      </w:r>
      <w:r w:rsidR="007365B1" w:rsidRPr="000B0278">
        <w:rPr>
          <w:rFonts w:ascii="Times New Roman" w:eastAsia="Times New Roman" w:hAnsi="Times New Roman" w:cs="Times New Roman"/>
          <w:sz w:val="24"/>
          <w:szCs w:val="24"/>
        </w:rPr>
        <w:t xml:space="preserve"> in discussions and 100% </w:t>
      </w:r>
      <w:r w:rsidRPr="000B0278">
        <w:rPr>
          <w:rFonts w:ascii="Times New Roman" w:eastAsia="Times New Roman" w:hAnsi="Times New Roman" w:cs="Times New Roman"/>
          <w:sz w:val="24"/>
          <w:szCs w:val="24"/>
        </w:rPr>
        <w:t>contribution</w:t>
      </w:r>
      <w:r w:rsidR="007365B1" w:rsidRPr="000B0278">
        <w:rPr>
          <w:rFonts w:ascii="Times New Roman" w:eastAsia="Times New Roman" w:hAnsi="Times New Roman" w:cs="Times New Roman"/>
          <w:sz w:val="24"/>
          <w:szCs w:val="24"/>
        </w:rPr>
        <w:t>s</w:t>
      </w:r>
      <w:r w:rsidRPr="000B0278">
        <w:rPr>
          <w:rFonts w:ascii="Times New Roman" w:eastAsia="Times New Roman" w:hAnsi="Times New Roman" w:cs="Times New Roman"/>
          <w:sz w:val="24"/>
          <w:szCs w:val="24"/>
        </w:rPr>
        <w:t xml:space="preserve"> MUST be maintained .</w:t>
      </w:r>
    </w:p>
    <w:p w14:paraId="5797CC1E" w14:textId="77777777" w:rsidR="007365B1" w:rsidRPr="000B0278" w:rsidRDefault="007365B1" w:rsidP="0009653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Submit the beneficiary at the time of application before admission into membership .</w:t>
      </w:r>
    </w:p>
    <w:p w14:paraId="000000A1" w14:textId="5619ED56" w:rsidR="008C73BB" w:rsidRPr="000B0278" w:rsidRDefault="00526614" w:rsidP="0009653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Update the beneficially next of kin form in</w:t>
      </w:r>
      <w:r w:rsidR="007365B1"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sz w:val="24"/>
          <w:szCs w:val="24"/>
        </w:rPr>
        <w:t xml:space="preserve">case of birth, </w:t>
      </w:r>
      <w:r w:rsidR="007365B1" w:rsidRPr="000B0278">
        <w:rPr>
          <w:rFonts w:ascii="Times New Roman" w:eastAsia="Times New Roman" w:hAnsi="Times New Roman" w:cs="Times New Roman"/>
          <w:sz w:val="24"/>
          <w:szCs w:val="24"/>
        </w:rPr>
        <w:t>marriage</w:t>
      </w:r>
      <w:r w:rsidRPr="000B0278">
        <w:rPr>
          <w:rFonts w:ascii="Times New Roman" w:eastAsia="Times New Roman" w:hAnsi="Times New Roman" w:cs="Times New Roman"/>
          <w:sz w:val="24"/>
          <w:szCs w:val="24"/>
        </w:rPr>
        <w:t xml:space="preserve"> or divorce.</w:t>
      </w:r>
    </w:p>
    <w:p w14:paraId="000000A2" w14:textId="32282F9A" w:rsidR="008C73BB" w:rsidRPr="000B0278" w:rsidRDefault="00526614" w:rsidP="0009653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Designate at least one beneficiary as </w:t>
      </w:r>
      <w:r w:rsidR="007365B1" w:rsidRPr="000B0278">
        <w:rPr>
          <w:rFonts w:ascii="Times New Roman" w:eastAsia="Times New Roman" w:hAnsi="Times New Roman" w:cs="Times New Roman"/>
          <w:sz w:val="24"/>
          <w:szCs w:val="24"/>
        </w:rPr>
        <w:t xml:space="preserve">the </w:t>
      </w:r>
      <w:r w:rsidRPr="000B0278">
        <w:rPr>
          <w:rFonts w:ascii="Times New Roman" w:eastAsia="Times New Roman" w:hAnsi="Times New Roman" w:cs="Times New Roman"/>
          <w:sz w:val="24"/>
          <w:szCs w:val="24"/>
        </w:rPr>
        <w:t xml:space="preserve">next of kin who shall receive his/her benefits in </w:t>
      </w:r>
      <w:r w:rsidR="007365B1" w:rsidRPr="000B0278">
        <w:rPr>
          <w:rFonts w:ascii="Times New Roman" w:eastAsia="Times New Roman" w:hAnsi="Times New Roman" w:cs="Times New Roman"/>
          <w:sz w:val="24"/>
          <w:szCs w:val="24"/>
        </w:rPr>
        <w:t>event</w:t>
      </w:r>
      <w:r w:rsidRPr="000B0278">
        <w:rPr>
          <w:rFonts w:ascii="Times New Roman" w:eastAsia="Times New Roman" w:hAnsi="Times New Roman" w:cs="Times New Roman"/>
          <w:sz w:val="24"/>
          <w:szCs w:val="24"/>
        </w:rPr>
        <w:t xml:space="preserve"> of death.</w:t>
      </w:r>
      <w:r w:rsidR="007365B1" w:rsidRPr="000B0278">
        <w:rPr>
          <w:rFonts w:ascii="Times New Roman" w:eastAsia="Times New Roman" w:hAnsi="Times New Roman" w:cs="Times New Roman"/>
          <w:sz w:val="24"/>
          <w:szCs w:val="24"/>
        </w:rPr>
        <w:t xml:space="preserve"> The listed b</w:t>
      </w:r>
      <w:r w:rsidRPr="000B0278">
        <w:rPr>
          <w:rFonts w:ascii="Times New Roman" w:eastAsia="Times New Roman" w:hAnsi="Times New Roman" w:cs="Times New Roman"/>
          <w:sz w:val="24"/>
          <w:szCs w:val="24"/>
        </w:rPr>
        <w:t xml:space="preserve">eneficiary shall be final and binding in </w:t>
      </w:r>
      <w:r w:rsidR="007365B1" w:rsidRPr="000B0278">
        <w:rPr>
          <w:rFonts w:ascii="Times New Roman" w:eastAsia="Times New Roman" w:hAnsi="Times New Roman" w:cs="Times New Roman"/>
          <w:sz w:val="24"/>
          <w:szCs w:val="24"/>
        </w:rPr>
        <w:t xml:space="preserve">the event </w:t>
      </w:r>
      <w:r w:rsidRPr="000B0278">
        <w:rPr>
          <w:rFonts w:ascii="Times New Roman" w:eastAsia="Times New Roman" w:hAnsi="Times New Roman" w:cs="Times New Roman"/>
          <w:sz w:val="24"/>
          <w:szCs w:val="24"/>
        </w:rPr>
        <w:t xml:space="preserve">of death of the </w:t>
      </w:r>
      <w:r w:rsidR="007365B1" w:rsidRPr="000B0278">
        <w:rPr>
          <w:rFonts w:ascii="Times New Roman" w:eastAsia="Times New Roman" w:hAnsi="Times New Roman" w:cs="Times New Roman"/>
          <w:sz w:val="24"/>
          <w:szCs w:val="24"/>
        </w:rPr>
        <w:t>member</w:t>
      </w:r>
      <w:r w:rsidRPr="000B0278">
        <w:rPr>
          <w:rFonts w:ascii="Times New Roman" w:eastAsia="Times New Roman" w:hAnsi="Times New Roman" w:cs="Times New Roman"/>
          <w:sz w:val="24"/>
          <w:szCs w:val="24"/>
        </w:rPr>
        <w:t>.</w:t>
      </w:r>
    </w:p>
    <w:p w14:paraId="000000A4" w14:textId="21B5C12A" w:rsidR="008C73BB" w:rsidRPr="000B0278" w:rsidRDefault="007365B1" w:rsidP="00096532">
      <w:pPr>
        <w:pStyle w:val="ListParagraph"/>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S</w:t>
      </w:r>
      <w:r w:rsidR="00526614" w:rsidRPr="000B0278">
        <w:rPr>
          <w:rFonts w:ascii="Times New Roman" w:eastAsia="Times New Roman" w:hAnsi="Times New Roman" w:cs="Times New Roman"/>
          <w:sz w:val="24"/>
          <w:szCs w:val="24"/>
        </w:rPr>
        <w:t xml:space="preserve">ubmit legal documents </w:t>
      </w:r>
      <w:r w:rsidR="00F77F51" w:rsidRPr="000B0278">
        <w:rPr>
          <w:rFonts w:ascii="Times New Roman" w:eastAsia="Times New Roman" w:hAnsi="Times New Roman" w:cs="Times New Roman"/>
          <w:sz w:val="24"/>
          <w:szCs w:val="24"/>
        </w:rPr>
        <w:t xml:space="preserve">such as </w:t>
      </w:r>
      <w:r w:rsidR="00526614" w:rsidRPr="000B0278">
        <w:rPr>
          <w:rFonts w:ascii="Times New Roman" w:eastAsia="Times New Roman" w:hAnsi="Times New Roman" w:cs="Times New Roman"/>
          <w:sz w:val="24"/>
          <w:szCs w:val="24"/>
        </w:rPr>
        <w:t xml:space="preserve">drivers license, passport or </w:t>
      </w:r>
      <w:r w:rsidR="00F77F51" w:rsidRPr="000B0278">
        <w:rPr>
          <w:rFonts w:ascii="Times New Roman" w:eastAsia="Times New Roman" w:hAnsi="Times New Roman" w:cs="Times New Roman"/>
          <w:sz w:val="24"/>
          <w:szCs w:val="24"/>
        </w:rPr>
        <w:t xml:space="preserve">an </w:t>
      </w:r>
      <w:r w:rsidR="00526614" w:rsidRPr="000B0278">
        <w:rPr>
          <w:rFonts w:ascii="Times New Roman" w:eastAsia="Times New Roman" w:hAnsi="Times New Roman" w:cs="Times New Roman"/>
          <w:sz w:val="24"/>
          <w:szCs w:val="24"/>
        </w:rPr>
        <w:t>identity card when applying into membership.</w:t>
      </w:r>
    </w:p>
    <w:p w14:paraId="000000A5" w14:textId="7AE87980" w:rsidR="008C73BB" w:rsidRPr="000B0278" w:rsidRDefault="00F77F51" w:rsidP="00096532">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Provide </w:t>
      </w:r>
      <w:r w:rsidR="00526614" w:rsidRPr="000B0278">
        <w:rPr>
          <w:rFonts w:ascii="Times New Roman" w:eastAsia="Times New Roman" w:hAnsi="Times New Roman" w:cs="Times New Roman"/>
          <w:sz w:val="24"/>
          <w:szCs w:val="24"/>
        </w:rPr>
        <w:t xml:space="preserve">proof </w:t>
      </w:r>
      <w:r w:rsidRPr="000B0278">
        <w:rPr>
          <w:rFonts w:ascii="Times New Roman" w:eastAsia="Times New Roman" w:hAnsi="Times New Roman" w:cs="Times New Roman"/>
          <w:sz w:val="24"/>
          <w:szCs w:val="24"/>
        </w:rPr>
        <w:t xml:space="preserve">of bereavement </w:t>
      </w:r>
      <w:r w:rsidR="00526614" w:rsidRPr="000B0278">
        <w:rPr>
          <w:rFonts w:ascii="Times New Roman" w:eastAsia="Times New Roman" w:hAnsi="Times New Roman" w:cs="Times New Roman"/>
          <w:sz w:val="24"/>
          <w:szCs w:val="24"/>
        </w:rPr>
        <w:t>where death occurs outside Pennsylvania</w:t>
      </w:r>
      <w:r w:rsidRPr="000B0278">
        <w:rPr>
          <w:rFonts w:ascii="Times New Roman" w:eastAsia="Times New Roman" w:hAnsi="Times New Roman" w:cs="Times New Roman"/>
          <w:sz w:val="24"/>
          <w:szCs w:val="24"/>
        </w:rPr>
        <w:t xml:space="preserve"> such as </w:t>
      </w:r>
      <w:r w:rsidR="00526614" w:rsidRPr="000B0278">
        <w:rPr>
          <w:rFonts w:ascii="Times New Roman" w:eastAsia="Times New Roman" w:hAnsi="Times New Roman" w:cs="Times New Roman"/>
          <w:sz w:val="24"/>
          <w:szCs w:val="24"/>
        </w:rPr>
        <w:t xml:space="preserve">a copy of the burial permit or newspaper advert. </w:t>
      </w:r>
    </w:p>
    <w:p w14:paraId="000000A6" w14:textId="5FB85C39" w:rsidR="008C73BB" w:rsidRPr="000B0278" w:rsidRDefault="00F77F51" w:rsidP="00F77F51">
      <w:pPr>
        <w:pStyle w:val="Heading1"/>
        <w:rPr>
          <w:rFonts w:ascii="Times New Roman" w:hAnsi="Times New Roman" w:cs="Times New Roman"/>
        </w:rPr>
      </w:pPr>
      <w:bookmarkStart w:id="28" w:name="_2s8eyo1" w:colFirst="0" w:colLast="0"/>
      <w:bookmarkStart w:id="29" w:name="_Toc194045998"/>
      <w:bookmarkEnd w:id="28"/>
      <w:r w:rsidRPr="000B0278">
        <w:rPr>
          <w:rFonts w:ascii="Times New Roman" w:hAnsi="Times New Roman" w:cs="Times New Roman"/>
        </w:rPr>
        <w:t>Cessation of Membership</w:t>
      </w:r>
      <w:bookmarkEnd w:id="29"/>
    </w:p>
    <w:p w14:paraId="000000A7" w14:textId="121B432B" w:rsidR="008C73BB" w:rsidRPr="000B0278" w:rsidRDefault="00526614" w:rsidP="00F77F51">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Membership in the welfare shall be terminated upon:- </w:t>
      </w:r>
    </w:p>
    <w:p w14:paraId="000000A8" w14:textId="57F4859F" w:rsidR="008C73BB" w:rsidRPr="000B0278" w:rsidRDefault="00526614" w:rsidP="00096532">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Voluntary resignation by the member</w:t>
      </w:r>
      <w:r w:rsidR="00F77F51" w:rsidRPr="000B0278">
        <w:rPr>
          <w:rFonts w:ascii="Times New Roman" w:eastAsia="Times New Roman" w:hAnsi="Times New Roman" w:cs="Times New Roman"/>
          <w:color w:val="000000"/>
          <w:sz w:val="24"/>
          <w:szCs w:val="24"/>
        </w:rPr>
        <w:t>.</w:t>
      </w:r>
    </w:p>
    <w:p w14:paraId="000000A9" w14:textId="5AB71A2C" w:rsidR="008C73BB" w:rsidRPr="000B0278" w:rsidRDefault="00526614" w:rsidP="00096532">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sz w:val="24"/>
          <w:szCs w:val="24"/>
        </w:rPr>
        <w:t>D</w:t>
      </w:r>
      <w:r w:rsidRPr="000B0278">
        <w:rPr>
          <w:rFonts w:ascii="Times New Roman" w:eastAsia="Times New Roman" w:hAnsi="Times New Roman" w:cs="Times New Roman"/>
          <w:color w:val="000000"/>
          <w:sz w:val="24"/>
          <w:szCs w:val="24"/>
        </w:rPr>
        <w:t>eath of the member</w:t>
      </w:r>
      <w:r w:rsidR="00F77F51" w:rsidRPr="000B0278">
        <w:rPr>
          <w:rFonts w:ascii="Times New Roman" w:eastAsia="Times New Roman" w:hAnsi="Times New Roman" w:cs="Times New Roman"/>
          <w:color w:val="000000"/>
          <w:sz w:val="24"/>
          <w:szCs w:val="24"/>
        </w:rPr>
        <w:t>.</w:t>
      </w:r>
    </w:p>
    <w:p w14:paraId="000000AA" w14:textId="3D73FC07" w:rsidR="008C73BB" w:rsidRPr="000B0278" w:rsidRDefault="00526614" w:rsidP="00096532">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Expulsion from membership</w:t>
      </w:r>
      <w:r w:rsidR="00F77F51" w:rsidRPr="000B0278">
        <w:rPr>
          <w:rFonts w:ascii="Times New Roman" w:eastAsia="Times New Roman" w:hAnsi="Times New Roman" w:cs="Times New Roman"/>
          <w:color w:val="000000"/>
          <w:sz w:val="24"/>
          <w:szCs w:val="24"/>
        </w:rPr>
        <w:t>.</w:t>
      </w:r>
      <w:r w:rsidRPr="000B0278">
        <w:rPr>
          <w:rFonts w:ascii="Times New Roman" w:eastAsia="Times New Roman" w:hAnsi="Times New Roman" w:cs="Times New Roman"/>
          <w:color w:val="000000"/>
          <w:sz w:val="24"/>
          <w:szCs w:val="24"/>
        </w:rPr>
        <w:t xml:space="preserve"> </w:t>
      </w:r>
    </w:p>
    <w:p w14:paraId="000000AB" w14:textId="25985D8E" w:rsidR="008C73BB" w:rsidRPr="000B0278" w:rsidRDefault="00526614" w:rsidP="00096532">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Becoming certifiably insane</w:t>
      </w:r>
      <w:r w:rsidR="00F77F51" w:rsidRPr="000B0278">
        <w:rPr>
          <w:rFonts w:ascii="Times New Roman" w:eastAsia="Times New Roman" w:hAnsi="Times New Roman" w:cs="Times New Roman"/>
          <w:color w:val="000000"/>
          <w:sz w:val="24"/>
          <w:szCs w:val="24"/>
        </w:rPr>
        <w:t>.</w:t>
      </w:r>
      <w:r w:rsidRPr="000B0278">
        <w:rPr>
          <w:rFonts w:ascii="Times New Roman" w:eastAsia="Times New Roman" w:hAnsi="Times New Roman" w:cs="Times New Roman"/>
          <w:color w:val="000000"/>
          <w:sz w:val="24"/>
          <w:szCs w:val="24"/>
        </w:rPr>
        <w:t xml:space="preserve"> </w:t>
      </w:r>
    </w:p>
    <w:p w14:paraId="000000AC" w14:textId="3EFE25E6" w:rsidR="008C73BB" w:rsidRPr="000B0278" w:rsidRDefault="00526614" w:rsidP="00096532">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Acting contrary to the relevant provisions of the</w:t>
      </w:r>
      <w:r w:rsidR="00F77F51" w:rsidRPr="000B0278">
        <w:rPr>
          <w:rFonts w:ascii="Times New Roman" w:eastAsia="Times New Roman" w:hAnsi="Times New Roman" w:cs="Times New Roman"/>
          <w:color w:val="000000"/>
          <w:sz w:val="24"/>
          <w:szCs w:val="24"/>
        </w:rPr>
        <w:t>se</w:t>
      </w:r>
      <w:r w:rsidRPr="000B0278">
        <w:rPr>
          <w:rFonts w:ascii="Times New Roman" w:eastAsia="Times New Roman" w:hAnsi="Times New Roman" w:cs="Times New Roman"/>
          <w:color w:val="000000"/>
          <w:sz w:val="24"/>
          <w:szCs w:val="24"/>
        </w:rPr>
        <w:t xml:space="preserve"> by-laws or any other directive issued by the</w:t>
      </w:r>
      <w:r w:rsidR="00F77F51" w:rsidRPr="000B0278">
        <w:rPr>
          <w:rFonts w:ascii="Times New Roman" w:eastAsia="Times New Roman" w:hAnsi="Times New Roman" w:cs="Times New Roman"/>
          <w:color w:val="000000"/>
          <w:sz w:val="24"/>
          <w:szCs w:val="24"/>
        </w:rPr>
        <w:t xml:space="preserve"> Officers, </w:t>
      </w:r>
      <w:r w:rsidR="0065434E" w:rsidRPr="000B0278">
        <w:rPr>
          <w:rFonts w:ascii="Times New Roman" w:eastAsia="Times New Roman" w:hAnsi="Times New Roman" w:cs="Times New Roman"/>
          <w:color w:val="000000"/>
          <w:sz w:val="24"/>
          <w:szCs w:val="24"/>
        </w:rPr>
        <w:t>Management</w:t>
      </w:r>
      <w:r w:rsidR="002D0A33" w:rsidRPr="000B0278">
        <w:rPr>
          <w:rFonts w:ascii="Times New Roman" w:eastAsia="Times New Roman" w:hAnsi="Times New Roman" w:cs="Times New Roman"/>
          <w:color w:val="000000"/>
          <w:sz w:val="24"/>
          <w:szCs w:val="24"/>
        </w:rPr>
        <w:t xml:space="preserve"> Committee</w:t>
      </w:r>
      <w:r w:rsidRPr="000B0278">
        <w:rPr>
          <w:rFonts w:ascii="Times New Roman" w:eastAsia="Times New Roman" w:hAnsi="Times New Roman" w:cs="Times New Roman"/>
          <w:color w:val="000000"/>
          <w:sz w:val="24"/>
          <w:szCs w:val="24"/>
        </w:rPr>
        <w:t xml:space="preserve"> and approved by the general meeting. </w:t>
      </w:r>
    </w:p>
    <w:p w14:paraId="000000AD" w14:textId="652BFE4B" w:rsidR="008C73BB" w:rsidRPr="000B0278" w:rsidRDefault="00526614" w:rsidP="00096532">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Losing the qualifications stated </w:t>
      </w:r>
      <w:r w:rsidR="00F77F51" w:rsidRPr="000B0278">
        <w:rPr>
          <w:rFonts w:ascii="Times New Roman" w:eastAsia="Times New Roman" w:hAnsi="Times New Roman" w:cs="Times New Roman"/>
          <w:color w:val="000000"/>
          <w:sz w:val="24"/>
          <w:szCs w:val="24"/>
        </w:rPr>
        <w:t>under the Membership Eligibility clause.</w:t>
      </w:r>
    </w:p>
    <w:p w14:paraId="000000AE" w14:textId="607931CB" w:rsidR="008C73BB" w:rsidRPr="000B0278" w:rsidRDefault="00526614" w:rsidP="00096532">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sz w:val="24"/>
          <w:szCs w:val="24"/>
        </w:rPr>
        <w:t>Without any exception, any member who fails to remit his/her dues as per the the by-laws shall automatically be removed from the welfare register upon expiration of the remittance deadline currently set at 4:01</w:t>
      </w:r>
      <w:r w:rsidR="00F77F51" w:rsidRPr="000B0278">
        <w:rPr>
          <w:rFonts w:ascii="Times New Roman" w:eastAsia="Times New Roman" w:hAnsi="Times New Roman" w:cs="Times New Roman"/>
          <w:sz w:val="24"/>
          <w:szCs w:val="24"/>
        </w:rPr>
        <w:t xml:space="preserve"> p.m. (EST)</w:t>
      </w:r>
      <w:r w:rsidRPr="000B0278">
        <w:rPr>
          <w:rFonts w:ascii="Times New Roman" w:eastAsia="Times New Roman" w:hAnsi="Times New Roman" w:cs="Times New Roman"/>
          <w:sz w:val="24"/>
          <w:szCs w:val="24"/>
        </w:rPr>
        <w:t xml:space="preserve"> of the due date.</w:t>
      </w:r>
    </w:p>
    <w:p w14:paraId="000000AF" w14:textId="77777777" w:rsidR="008C73BB" w:rsidRPr="000B0278" w:rsidRDefault="00526614" w:rsidP="00096532">
      <w:pPr>
        <w:pStyle w:val="ListParagraph"/>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sz w:val="24"/>
          <w:szCs w:val="24"/>
        </w:rPr>
        <w:t>By presenting false information for the purpose of registration or pulling of resources</w:t>
      </w:r>
    </w:p>
    <w:p w14:paraId="33DB0B7A" w14:textId="77777777" w:rsidR="00F77F51" w:rsidRPr="000B0278" w:rsidRDefault="00F77F51">
      <w:pPr>
        <w:rPr>
          <w:rFonts w:ascii="Times New Roman" w:eastAsia="Cambria" w:hAnsi="Times New Roman" w:cs="Times New Roman"/>
          <w:b/>
          <w:color w:val="365F91"/>
          <w:sz w:val="28"/>
          <w:szCs w:val="28"/>
        </w:rPr>
      </w:pPr>
      <w:bookmarkStart w:id="30" w:name="_lnxbz9" w:colFirst="0" w:colLast="0"/>
      <w:bookmarkEnd w:id="30"/>
      <w:r w:rsidRPr="000B0278">
        <w:rPr>
          <w:rFonts w:ascii="Times New Roman" w:hAnsi="Times New Roman" w:cs="Times New Roman"/>
        </w:rPr>
        <w:br w:type="page"/>
      </w:r>
    </w:p>
    <w:p w14:paraId="350230AA" w14:textId="7125050B" w:rsidR="00F77F51" w:rsidRPr="000B0278" w:rsidRDefault="00F77F51" w:rsidP="00F77F51">
      <w:pPr>
        <w:pStyle w:val="Heading1"/>
        <w:rPr>
          <w:rFonts w:ascii="Times New Roman" w:hAnsi="Times New Roman" w:cs="Times New Roman"/>
        </w:rPr>
      </w:pPr>
      <w:bookmarkStart w:id="31" w:name="_Toc194045999"/>
      <w:r w:rsidRPr="000B0278">
        <w:rPr>
          <w:rFonts w:ascii="Times New Roman" w:hAnsi="Times New Roman" w:cs="Times New Roman"/>
        </w:rPr>
        <w:t>Re-admission into membership</w:t>
      </w:r>
      <w:bookmarkEnd w:id="31"/>
    </w:p>
    <w:p w14:paraId="7F516DED" w14:textId="67606436" w:rsidR="00F77F51" w:rsidRPr="000B0278" w:rsidRDefault="00F77F51" w:rsidP="00F77F51">
      <w:pPr>
        <w:rPr>
          <w:rFonts w:ascii="Times New Roman" w:hAnsi="Times New Roman" w:cs="Times New Roman"/>
          <w:sz w:val="24"/>
          <w:szCs w:val="24"/>
        </w:rPr>
      </w:pPr>
      <w:r w:rsidRPr="000B0278">
        <w:rPr>
          <w:rFonts w:ascii="Times New Roman" w:hAnsi="Times New Roman" w:cs="Times New Roman"/>
          <w:sz w:val="24"/>
          <w:szCs w:val="24"/>
        </w:rPr>
        <w:t>Any member who ceases to be a member of the Kenya Community in Pennsylvania (KCIP)</w:t>
      </w:r>
      <w:r w:rsidR="001D7086" w:rsidRPr="000B0278">
        <w:rPr>
          <w:rFonts w:ascii="Times New Roman" w:hAnsi="Times New Roman" w:cs="Times New Roman"/>
          <w:sz w:val="24"/>
          <w:szCs w:val="24"/>
        </w:rPr>
        <w:t xml:space="preserve"> for any reason may be re-admitted in the future. Such a member MUST reapply by filling out the requisite forms and pay a non-refundable fee of three times (3X) the prevailing membership fee.</w:t>
      </w:r>
    </w:p>
    <w:p w14:paraId="000000B0" w14:textId="7554104C" w:rsidR="008C73BB" w:rsidRPr="000B0278" w:rsidRDefault="00F77F51" w:rsidP="00F77F51">
      <w:pPr>
        <w:pStyle w:val="Heading1"/>
        <w:rPr>
          <w:rFonts w:ascii="Times New Roman" w:hAnsi="Times New Roman" w:cs="Times New Roman"/>
        </w:rPr>
      </w:pPr>
      <w:bookmarkStart w:id="32" w:name="_Toc194046000"/>
      <w:r w:rsidRPr="000B0278">
        <w:rPr>
          <w:rFonts w:ascii="Times New Roman" w:hAnsi="Times New Roman" w:cs="Times New Roman"/>
        </w:rPr>
        <w:t>Welfare Funds</w:t>
      </w:r>
      <w:bookmarkEnd w:id="32"/>
    </w:p>
    <w:p w14:paraId="000000B1" w14:textId="565E5114" w:rsidR="008C73BB" w:rsidRPr="000B0278" w:rsidRDefault="00526614">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funds of the welfare shall consist of:- </w:t>
      </w:r>
    </w:p>
    <w:p w14:paraId="000000B2" w14:textId="701E395B" w:rsidR="008C73BB" w:rsidRPr="000B0278" w:rsidRDefault="001D7086" w:rsidP="0009653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A non-refundable admission </w:t>
      </w:r>
      <w:r w:rsidR="00526614" w:rsidRPr="000B0278">
        <w:rPr>
          <w:rFonts w:ascii="Times New Roman" w:eastAsia="Times New Roman" w:hAnsi="Times New Roman" w:cs="Times New Roman"/>
          <w:color w:val="000000"/>
          <w:sz w:val="24"/>
          <w:szCs w:val="24"/>
        </w:rPr>
        <w:t>fee of</w:t>
      </w:r>
      <w:r w:rsidR="00526614" w:rsidRPr="000B0278">
        <w:rPr>
          <w:rFonts w:ascii="Times New Roman" w:eastAsia="Times New Roman" w:hAnsi="Times New Roman" w:cs="Times New Roman"/>
          <w:sz w:val="24"/>
          <w:szCs w:val="24"/>
        </w:rPr>
        <w:t xml:space="preserve"> $1</w:t>
      </w:r>
      <w:r w:rsidR="00526614" w:rsidRPr="000B0278">
        <w:rPr>
          <w:rFonts w:ascii="Times New Roman" w:eastAsia="Times New Roman" w:hAnsi="Times New Roman" w:cs="Times New Roman"/>
          <w:color w:val="000000"/>
          <w:sz w:val="24"/>
          <w:szCs w:val="24"/>
        </w:rPr>
        <w:t>00.00</w:t>
      </w:r>
      <w:r w:rsidRPr="000B0278">
        <w:rPr>
          <w:rFonts w:ascii="Times New Roman" w:eastAsia="Times New Roman" w:hAnsi="Times New Roman" w:cs="Times New Roman"/>
          <w:color w:val="000000"/>
          <w:sz w:val="24"/>
          <w:szCs w:val="24"/>
        </w:rPr>
        <w:t xml:space="preserve"> </w:t>
      </w:r>
      <w:r w:rsidR="00526614" w:rsidRPr="000B0278">
        <w:rPr>
          <w:rFonts w:ascii="Times New Roman" w:eastAsia="Times New Roman" w:hAnsi="Times New Roman" w:cs="Times New Roman"/>
          <w:sz w:val="24"/>
          <w:szCs w:val="24"/>
        </w:rPr>
        <w:t>(</w:t>
      </w:r>
      <w:r w:rsidRPr="000B0278">
        <w:rPr>
          <w:rFonts w:ascii="Times New Roman" w:eastAsia="Times New Roman" w:hAnsi="Times New Roman" w:cs="Times New Roman"/>
          <w:sz w:val="24"/>
          <w:szCs w:val="24"/>
        </w:rPr>
        <w:t>One Hundred US Dollars</w:t>
      </w:r>
      <w:r w:rsidR="00526614" w:rsidRPr="000B0278">
        <w:rPr>
          <w:rFonts w:ascii="Times New Roman" w:eastAsia="Times New Roman" w:hAnsi="Times New Roman" w:cs="Times New Roman"/>
          <w:sz w:val="24"/>
          <w:szCs w:val="24"/>
        </w:rPr>
        <w:t xml:space="preserve">) payable at the time of </w:t>
      </w:r>
      <w:r w:rsidRPr="000B0278">
        <w:rPr>
          <w:rFonts w:ascii="Times New Roman" w:eastAsia="Times New Roman" w:hAnsi="Times New Roman" w:cs="Times New Roman"/>
          <w:sz w:val="24"/>
          <w:szCs w:val="24"/>
        </w:rPr>
        <w:t xml:space="preserve">application </w:t>
      </w:r>
      <w:r w:rsidR="00526614" w:rsidRPr="000B0278">
        <w:rPr>
          <w:rFonts w:ascii="Times New Roman" w:eastAsia="Times New Roman" w:hAnsi="Times New Roman" w:cs="Times New Roman"/>
          <w:color w:val="000000"/>
          <w:sz w:val="24"/>
          <w:szCs w:val="24"/>
        </w:rPr>
        <w:t xml:space="preserve">or as may be determined from time to time by the </w:t>
      </w:r>
      <w:r w:rsidR="00A91D7E" w:rsidRPr="000B0278">
        <w:rPr>
          <w:rFonts w:ascii="Times New Roman" w:eastAsia="Times New Roman" w:hAnsi="Times New Roman" w:cs="Times New Roman"/>
          <w:color w:val="000000"/>
          <w:sz w:val="24"/>
          <w:szCs w:val="24"/>
        </w:rPr>
        <w:t>Mana</w:t>
      </w:r>
      <w:r w:rsidR="008B6E44" w:rsidRPr="000B0278">
        <w:rPr>
          <w:rFonts w:ascii="Times New Roman" w:eastAsia="Times New Roman" w:hAnsi="Times New Roman" w:cs="Times New Roman"/>
          <w:color w:val="000000"/>
          <w:sz w:val="24"/>
          <w:szCs w:val="24"/>
        </w:rPr>
        <w:t>gement</w:t>
      </w:r>
      <w:r w:rsidR="002D0A33" w:rsidRPr="000B0278">
        <w:rPr>
          <w:rFonts w:ascii="Times New Roman" w:eastAsia="Times New Roman" w:hAnsi="Times New Roman" w:cs="Times New Roman"/>
          <w:color w:val="000000"/>
          <w:sz w:val="24"/>
          <w:szCs w:val="24"/>
        </w:rPr>
        <w:t xml:space="preserve"> Committee</w:t>
      </w:r>
      <w:r w:rsidRPr="000B0278">
        <w:rPr>
          <w:rFonts w:ascii="Times New Roman" w:eastAsia="Times New Roman" w:hAnsi="Times New Roman" w:cs="Times New Roman"/>
          <w:color w:val="000000"/>
          <w:sz w:val="24"/>
          <w:szCs w:val="24"/>
        </w:rPr>
        <w:t>.</w:t>
      </w:r>
    </w:p>
    <w:p w14:paraId="000000B3" w14:textId="4FDBCE7D" w:rsidR="008C73BB" w:rsidRPr="000B0278" w:rsidRDefault="001D7086" w:rsidP="0009653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sz w:val="24"/>
          <w:szCs w:val="24"/>
        </w:rPr>
        <w:t>Any d</w:t>
      </w:r>
      <w:r w:rsidR="00526614" w:rsidRPr="000B0278">
        <w:rPr>
          <w:rFonts w:ascii="Times New Roman" w:eastAsia="Times New Roman" w:hAnsi="Times New Roman" w:cs="Times New Roman"/>
          <w:sz w:val="24"/>
          <w:szCs w:val="24"/>
        </w:rPr>
        <w:t>onations</w:t>
      </w:r>
      <w:r w:rsidRPr="000B0278">
        <w:rPr>
          <w:rFonts w:ascii="Times New Roman" w:eastAsia="Times New Roman" w:hAnsi="Times New Roman" w:cs="Times New Roman"/>
          <w:sz w:val="24"/>
          <w:szCs w:val="24"/>
        </w:rPr>
        <w:t xml:space="preserve"> </w:t>
      </w:r>
      <w:r w:rsidR="000D79C3" w:rsidRPr="000B0278">
        <w:rPr>
          <w:rFonts w:ascii="Times New Roman" w:eastAsia="Times New Roman" w:hAnsi="Times New Roman" w:cs="Times New Roman"/>
          <w:sz w:val="24"/>
          <w:szCs w:val="24"/>
        </w:rPr>
        <w:t xml:space="preserve">or grants </w:t>
      </w:r>
      <w:r w:rsidRPr="000B0278">
        <w:rPr>
          <w:rFonts w:ascii="Times New Roman" w:eastAsia="Times New Roman" w:hAnsi="Times New Roman" w:cs="Times New Roman"/>
          <w:sz w:val="24"/>
          <w:szCs w:val="24"/>
        </w:rPr>
        <w:t>from any well wishers and friends of Kenya.</w:t>
      </w:r>
      <w:r w:rsidR="00526614" w:rsidRPr="000B0278">
        <w:rPr>
          <w:rFonts w:ascii="Times New Roman" w:eastAsia="Times New Roman" w:hAnsi="Times New Roman" w:cs="Times New Roman"/>
          <w:sz w:val="24"/>
          <w:szCs w:val="24"/>
        </w:rPr>
        <w:t xml:space="preserve"> </w:t>
      </w:r>
    </w:p>
    <w:p w14:paraId="000000B4" w14:textId="71B9BDD1" w:rsidR="008C73BB" w:rsidRPr="000B0278" w:rsidRDefault="001D7086" w:rsidP="0009653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P</w:t>
      </w:r>
      <w:r w:rsidR="00526614" w:rsidRPr="000B0278">
        <w:rPr>
          <w:rFonts w:ascii="Times New Roman" w:eastAsia="Times New Roman" w:hAnsi="Times New Roman" w:cs="Times New Roman"/>
          <w:color w:val="000000"/>
          <w:sz w:val="24"/>
          <w:szCs w:val="24"/>
        </w:rPr>
        <w:t xml:space="preserve">enalties imposed to non complying members by the </w:t>
      </w:r>
      <w:r w:rsidR="008B6E44" w:rsidRPr="000B0278">
        <w:rPr>
          <w:rFonts w:ascii="Times New Roman" w:eastAsia="Times New Roman" w:hAnsi="Times New Roman" w:cs="Times New Roman"/>
          <w:color w:val="000000"/>
          <w:sz w:val="24"/>
          <w:szCs w:val="24"/>
        </w:rPr>
        <w:t>Management</w:t>
      </w:r>
      <w:r w:rsidR="002D0A33" w:rsidRPr="000B0278">
        <w:rPr>
          <w:rFonts w:ascii="Times New Roman" w:eastAsia="Times New Roman" w:hAnsi="Times New Roman" w:cs="Times New Roman"/>
          <w:color w:val="000000"/>
          <w:sz w:val="24"/>
          <w:szCs w:val="24"/>
        </w:rPr>
        <w:t xml:space="preserve"> Committee</w:t>
      </w:r>
      <w:r w:rsidR="00526614" w:rsidRPr="000B0278">
        <w:rPr>
          <w:rFonts w:ascii="Times New Roman" w:eastAsia="Times New Roman" w:hAnsi="Times New Roman" w:cs="Times New Roman"/>
          <w:sz w:val="24"/>
          <w:szCs w:val="24"/>
        </w:rPr>
        <w:t>.</w:t>
      </w:r>
    </w:p>
    <w:p w14:paraId="000000B5" w14:textId="77777777" w:rsidR="008C73BB" w:rsidRPr="000B0278" w:rsidRDefault="00526614" w:rsidP="00096532">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Any surplus resulting from operations of the association and funds obtained from other lawful sources. </w:t>
      </w:r>
    </w:p>
    <w:p w14:paraId="5A2B4183" w14:textId="7A3014A0" w:rsidR="001D7086" w:rsidRPr="000B0278" w:rsidRDefault="001D7086" w:rsidP="001D708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The administration of these funds will be as specified in the Constitution of the Kenya Community in Pennsylvania (KCIP).</w:t>
      </w:r>
    </w:p>
    <w:p w14:paraId="000000B6" w14:textId="77777777" w:rsidR="008C73BB" w:rsidRPr="000B0278" w:rsidRDefault="008C73BB">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000000B7" w14:textId="4C4CDDB0" w:rsidR="008C73BB" w:rsidRPr="000B0278" w:rsidRDefault="00526614" w:rsidP="00494F01">
      <w:pPr>
        <w:pStyle w:val="Heading2"/>
        <w:rPr>
          <w:rFonts w:ascii="Times New Roman" w:hAnsi="Times New Roman" w:cs="Times New Roman"/>
        </w:rPr>
      </w:pPr>
      <w:bookmarkStart w:id="33" w:name="_Toc194046001"/>
      <w:r w:rsidRPr="000B0278">
        <w:rPr>
          <w:rFonts w:ascii="Times New Roman" w:hAnsi="Times New Roman" w:cs="Times New Roman"/>
        </w:rPr>
        <w:t>Application of Funds</w:t>
      </w:r>
      <w:bookmarkEnd w:id="33"/>
      <w:r w:rsidRPr="000B0278">
        <w:rPr>
          <w:rFonts w:ascii="Times New Roman" w:hAnsi="Times New Roman" w:cs="Times New Roman"/>
        </w:rPr>
        <w:t xml:space="preserve"> </w:t>
      </w:r>
    </w:p>
    <w:p w14:paraId="000000B8" w14:textId="77777777" w:rsidR="008C73BB" w:rsidRPr="000B0278" w:rsidRDefault="00526614" w:rsidP="00494F01">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funds of the welfare shall be applied for the promotion of the stated objects and purposes of the welfare as set forth in these by-laws and determined or approved by the General Meeting. </w:t>
      </w:r>
    </w:p>
    <w:p w14:paraId="3F064A7A" w14:textId="77777777" w:rsidR="00494F01" w:rsidRPr="000B0278" w:rsidRDefault="00494F01" w:rsidP="00494F01">
      <w:pPr>
        <w:spacing w:after="0" w:line="240" w:lineRule="auto"/>
        <w:jc w:val="both"/>
        <w:rPr>
          <w:rFonts w:ascii="Times New Roman" w:eastAsia="Times New Roman" w:hAnsi="Times New Roman" w:cs="Times New Roman"/>
          <w:sz w:val="24"/>
          <w:szCs w:val="24"/>
        </w:rPr>
      </w:pPr>
    </w:p>
    <w:p w14:paraId="000000B9" w14:textId="5406C442" w:rsidR="008C73BB" w:rsidRPr="000B0278" w:rsidRDefault="00526614" w:rsidP="00494F01">
      <w:pPr>
        <w:pStyle w:val="Heading1"/>
        <w:rPr>
          <w:rFonts w:ascii="Times New Roman" w:hAnsi="Times New Roman" w:cs="Times New Roman"/>
        </w:rPr>
      </w:pPr>
      <w:bookmarkStart w:id="34" w:name="_Toc194046002"/>
      <w:r w:rsidRPr="000B0278">
        <w:rPr>
          <w:rFonts w:ascii="Times New Roman" w:hAnsi="Times New Roman" w:cs="Times New Roman"/>
        </w:rPr>
        <w:t>Liability of Members</w:t>
      </w:r>
      <w:bookmarkEnd w:id="34"/>
      <w:r w:rsidRPr="000B0278">
        <w:rPr>
          <w:rFonts w:ascii="Times New Roman" w:hAnsi="Times New Roman" w:cs="Times New Roman"/>
        </w:rPr>
        <w:t xml:space="preserve"> </w:t>
      </w:r>
    </w:p>
    <w:p w14:paraId="000000BA" w14:textId="5E21AC2A" w:rsidR="008C73BB" w:rsidRPr="000B0278" w:rsidRDefault="00526614" w:rsidP="00B27C28">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liability of </w:t>
      </w:r>
      <w:r w:rsidR="00B27C28" w:rsidRPr="000B0278">
        <w:rPr>
          <w:rFonts w:ascii="Times New Roman" w:eastAsia="Times New Roman" w:hAnsi="Times New Roman" w:cs="Times New Roman"/>
          <w:sz w:val="24"/>
          <w:szCs w:val="24"/>
        </w:rPr>
        <w:t xml:space="preserve">each </w:t>
      </w:r>
      <w:r w:rsidRPr="000B0278">
        <w:rPr>
          <w:rFonts w:ascii="Times New Roman" w:eastAsia="Times New Roman" w:hAnsi="Times New Roman" w:cs="Times New Roman"/>
          <w:sz w:val="24"/>
          <w:szCs w:val="24"/>
        </w:rPr>
        <w:t>member shall be limited to the total value of the liabili</w:t>
      </w:r>
      <w:r w:rsidR="00B27C28" w:rsidRPr="000B0278">
        <w:rPr>
          <w:rFonts w:ascii="Times New Roman" w:eastAsia="Times New Roman" w:hAnsi="Times New Roman" w:cs="Times New Roman"/>
          <w:sz w:val="24"/>
          <w:szCs w:val="24"/>
        </w:rPr>
        <w:t xml:space="preserve">ties </w:t>
      </w:r>
      <w:r w:rsidRPr="000B0278">
        <w:rPr>
          <w:rFonts w:ascii="Times New Roman" w:eastAsia="Times New Roman" w:hAnsi="Times New Roman" w:cs="Times New Roman"/>
          <w:sz w:val="24"/>
          <w:szCs w:val="24"/>
        </w:rPr>
        <w:t>spread</w:t>
      </w:r>
      <w:r w:rsidR="00B27C28" w:rsidRPr="000B0278">
        <w:rPr>
          <w:rFonts w:ascii="Times New Roman" w:eastAsia="Times New Roman" w:hAnsi="Times New Roman" w:cs="Times New Roman"/>
          <w:sz w:val="24"/>
          <w:szCs w:val="24"/>
        </w:rPr>
        <w:t xml:space="preserve"> o</w:t>
      </w:r>
      <w:r w:rsidRPr="000B0278">
        <w:rPr>
          <w:rFonts w:ascii="Times New Roman" w:eastAsia="Times New Roman" w:hAnsi="Times New Roman" w:cs="Times New Roman"/>
          <w:sz w:val="24"/>
          <w:szCs w:val="24"/>
        </w:rPr>
        <w:t>ver the number of the welfare membership.</w:t>
      </w:r>
      <w:r w:rsidR="0036182F" w:rsidRPr="000B0278">
        <w:rPr>
          <w:rFonts w:ascii="Times New Roman" w:eastAsia="Times New Roman" w:hAnsi="Times New Roman" w:cs="Times New Roman"/>
          <w:sz w:val="24"/>
          <w:szCs w:val="24"/>
        </w:rPr>
        <w:t xml:space="preserve"> Liability may be deemed in following circumstatnces:</w:t>
      </w:r>
    </w:p>
    <w:p w14:paraId="000000BB" w14:textId="7EDFF127" w:rsidR="008C73BB" w:rsidRPr="000B0278" w:rsidRDefault="0036182F" w:rsidP="00096532">
      <w:pPr>
        <w:pStyle w:val="ListParagraph"/>
        <w:numPr>
          <w:ilvl w:val="0"/>
          <w:numId w:val="8"/>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I</w:t>
      </w:r>
      <w:r w:rsidR="00526614" w:rsidRPr="000B0278">
        <w:rPr>
          <w:rFonts w:ascii="Times New Roman" w:eastAsia="Times New Roman" w:hAnsi="Times New Roman" w:cs="Times New Roman"/>
          <w:sz w:val="24"/>
          <w:szCs w:val="24"/>
        </w:rPr>
        <w:t>n case of the welfare suing or being sued</w:t>
      </w:r>
      <w:r w:rsidRPr="000B0278">
        <w:rPr>
          <w:rFonts w:ascii="Times New Roman" w:eastAsia="Times New Roman" w:hAnsi="Times New Roman" w:cs="Times New Roman"/>
          <w:sz w:val="24"/>
          <w:szCs w:val="24"/>
        </w:rPr>
        <w:t>,</w:t>
      </w:r>
      <w:r w:rsidR="00526614" w:rsidRPr="000B0278">
        <w:rPr>
          <w:rFonts w:ascii="Times New Roman" w:eastAsia="Times New Roman" w:hAnsi="Times New Roman" w:cs="Times New Roman"/>
          <w:sz w:val="24"/>
          <w:szCs w:val="24"/>
        </w:rPr>
        <w:t xml:space="preserve"> legal fees and any other</w:t>
      </w:r>
      <w:r w:rsidRPr="000B0278">
        <w:rPr>
          <w:rFonts w:ascii="Times New Roman" w:eastAsia="Times New Roman" w:hAnsi="Times New Roman" w:cs="Times New Roman"/>
          <w:sz w:val="24"/>
          <w:szCs w:val="24"/>
        </w:rPr>
        <w:t xml:space="preserve"> </w:t>
      </w:r>
      <w:r w:rsidR="00526614" w:rsidRPr="000B0278">
        <w:rPr>
          <w:rFonts w:ascii="Times New Roman" w:eastAsia="Times New Roman" w:hAnsi="Times New Roman" w:cs="Times New Roman"/>
          <w:sz w:val="24"/>
          <w:szCs w:val="24"/>
        </w:rPr>
        <w:t>unforeseen accidental losses.</w:t>
      </w:r>
    </w:p>
    <w:p w14:paraId="000000BC" w14:textId="0062ACA4" w:rsidR="008C73BB" w:rsidRPr="000B0278" w:rsidRDefault="0036182F" w:rsidP="00096532">
      <w:pPr>
        <w:pStyle w:val="ListParagraph"/>
        <w:numPr>
          <w:ilvl w:val="0"/>
          <w:numId w:val="8"/>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C</w:t>
      </w:r>
      <w:r w:rsidR="00526614" w:rsidRPr="000B0278">
        <w:rPr>
          <w:rFonts w:ascii="Times New Roman" w:eastAsia="Times New Roman" w:hAnsi="Times New Roman" w:cs="Times New Roman"/>
          <w:sz w:val="24"/>
          <w:szCs w:val="24"/>
        </w:rPr>
        <w:t>ost of holding a general  meeting shall be borne by the total existing members at the time of calling the general meeting.</w:t>
      </w:r>
    </w:p>
    <w:p w14:paraId="000000BD" w14:textId="27236BAC" w:rsidR="008C73BB" w:rsidRPr="000B0278" w:rsidRDefault="0036182F" w:rsidP="00096532">
      <w:pPr>
        <w:pStyle w:val="ListParagraph"/>
        <w:numPr>
          <w:ilvl w:val="0"/>
          <w:numId w:val="8"/>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C</w:t>
      </w:r>
      <w:r w:rsidR="00526614" w:rsidRPr="000B0278">
        <w:rPr>
          <w:rFonts w:ascii="Times New Roman" w:eastAsia="Times New Roman" w:hAnsi="Times New Roman" w:cs="Times New Roman"/>
          <w:sz w:val="24"/>
          <w:szCs w:val="24"/>
        </w:rPr>
        <w:t>ultural days and any other social meetings held as approved by previous general meeting shall be catered for by the existing members as at the time of holding such a meeting.</w:t>
      </w:r>
    </w:p>
    <w:p w14:paraId="0F29FF64" w14:textId="2A2F38CE" w:rsidR="0036182F" w:rsidRPr="000B0278" w:rsidRDefault="0036182F" w:rsidP="0029311F">
      <w:pPr>
        <w:pStyle w:val="ListParagraph"/>
        <w:spacing w:after="0" w:line="240" w:lineRule="auto"/>
        <w:jc w:val="both"/>
        <w:rPr>
          <w:rFonts w:ascii="Times New Roman" w:eastAsia="Times New Roman" w:hAnsi="Times New Roman" w:cs="Times New Roman"/>
          <w:sz w:val="24"/>
          <w:szCs w:val="24"/>
        </w:rPr>
      </w:pPr>
    </w:p>
    <w:p w14:paraId="28C98DC7" w14:textId="77777777" w:rsidR="0036182F" w:rsidRPr="000B0278" w:rsidRDefault="0036182F">
      <w:pPr>
        <w:rPr>
          <w:rFonts w:ascii="Times New Roman" w:eastAsia="Cambria" w:hAnsi="Times New Roman" w:cs="Times New Roman"/>
          <w:b/>
          <w:color w:val="365F91"/>
          <w:sz w:val="28"/>
          <w:szCs w:val="28"/>
        </w:rPr>
      </w:pPr>
      <w:r w:rsidRPr="000B0278">
        <w:rPr>
          <w:rFonts w:ascii="Times New Roman" w:hAnsi="Times New Roman" w:cs="Times New Roman"/>
        </w:rPr>
        <w:br w:type="page"/>
      </w:r>
    </w:p>
    <w:p w14:paraId="000000C0" w14:textId="7935B237" w:rsidR="008C73BB" w:rsidRPr="000B0278" w:rsidRDefault="00526614" w:rsidP="0036182F">
      <w:pPr>
        <w:pStyle w:val="Heading1"/>
        <w:rPr>
          <w:rFonts w:ascii="Times New Roman" w:hAnsi="Times New Roman" w:cs="Times New Roman"/>
        </w:rPr>
      </w:pPr>
      <w:bookmarkStart w:id="35" w:name="_Toc194046003"/>
      <w:r w:rsidRPr="000B0278">
        <w:rPr>
          <w:rFonts w:ascii="Times New Roman" w:hAnsi="Times New Roman" w:cs="Times New Roman"/>
        </w:rPr>
        <w:t xml:space="preserve">General Meetings of </w:t>
      </w:r>
      <w:r w:rsidR="003A6C9E" w:rsidRPr="000B0278">
        <w:rPr>
          <w:rFonts w:ascii="Times New Roman" w:hAnsi="Times New Roman" w:cs="Times New Roman"/>
        </w:rPr>
        <w:t>T</w:t>
      </w:r>
      <w:r w:rsidRPr="000B0278">
        <w:rPr>
          <w:rFonts w:ascii="Times New Roman" w:hAnsi="Times New Roman" w:cs="Times New Roman"/>
        </w:rPr>
        <w:t>he W</w:t>
      </w:r>
      <w:r w:rsidR="003A6C9E" w:rsidRPr="000B0278">
        <w:rPr>
          <w:rFonts w:ascii="Times New Roman" w:hAnsi="Times New Roman" w:cs="Times New Roman"/>
        </w:rPr>
        <w:t>elfare</w:t>
      </w:r>
      <w:bookmarkEnd w:id="35"/>
    </w:p>
    <w:p w14:paraId="4C7EC141" w14:textId="28E962FC" w:rsidR="0036182F" w:rsidRPr="000B0278" w:rsidRDefault="00175EAD" w:rsidP="0036182F">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organization of the general meetings will be as </w:t>
      </w:r>
      <w:r w:rsidR="00614C7A" w:rsidRPr="000B0278">
        <w:rPr>
          <w:rFonts w:ascii="Times New Roman" w:eastAsia="Times New Roman" w:hAnsi="Times New Roman" w:cs="Times New Roman"/>
          <w:sz w:val="24"/>
          <w:szCs w:val="24"/>
        </w:rPr>
        <w:t>per guidelines in the constitution of the Kenya Community in Pennsylvania (KCIP)</w:t>
      </w:r>
      <w:r w:rsidR="006E47B6" w:rsidRPr="000B0278">
        <w:rPr>
          <w:rFonts w:ascii="Times New Roman" w:eastAsia="Times New Roman" w:hAnsi="Times New Roman" w:cs="Times New Roman"/>
          <w:sz w:val="24"/>
          <w:szCs w:val="24"/>
        </w:rPr>
        <w:t>. Further, t</w:t>
      </w:r>
      <w:r w:rsidR="00526614" w:rsidRPr="000B0278">
        <w:rPr>
          <w:rFonts w:ascii="Times New Roman" w:eastAsia="Times New Roman" w:hAnsi="Times New Roman" w:cs="Times New Roman"/>
          <w:sz w:val="24"/>
          <w:szCs w:val="24"/>
        </w:rPr>
        <w:t>he Supreme Authority of the welfare shall be vested in the General Meeting which shall consist</w:t>
      </w:r>
      <w:r w:rsidR="0036182F" w:rsidRPr="000B0278">
        <w:rPr>
          <w:rFonts w:ascii="Times New Roman" w:eastAsia="Times New Roman" w:hAnsi="Times New Roman" w:cs="Times New Roman"/>
          <w:sz w:val="24"/>
          <w:szCs w:val="24"/>
        </w:rPr>
        <w:t xml:space="preserve"> o</w:t>
      </w:r>
      <w:r w:rsidR="00526614" w:rsidRPr="000B0278">
        <w:rPr>
          <w:rFonts w:ascii="Times New Roman" w:eastAsia="Times New Roman" w:hAnsi="Times New Roman" w:cs="Times New Roman"/>
          <w:sz w:val="24"/>
          <w:szCs w:val="24"/>
        </w:rPr>
        <w:t xml:space="preserve">f not less than 1/3 of </w:t>
      </w:r>
      <w:r w:rsidR="00696F14" w:rsidRPr="000B0278">
        <w:rPr>
          <w:rFonts w:ascii="Times New Roman" w:eastAsia="Times New Roman" w:hAnsi="Times New Roman" w:cs="Times New Roman"/>
          <w:sz w:val="24"/>
          <w:szCs w:val="24"/>
        </w:rPr>
        <w:t>paid up members of the welfare</w:t>
      </w:r>
      <w:r w:rsidR="00526614" w:rsidRPr="000B0278">
        <w:rPr>
          <w:rFonts w:ascii="Times New Roman" w:eastAsia="Times New Roman" w:hAnsi="Times New Roman" w:cs="Times New Roman"/>
          <w:sz w:val="24"/>
          <w:szCs w:val="24"/>
        </w:rPr>
        <w:t>. Such meeting shall be held as follows:-</w:t>
      </w:r>
    </w:p>
    <w:p w14:paraId="3040DC48" w14:textId="2CBD1003" w:rsidR="006577BB" w:rsidRPr="000B0278" w:rsidRDefault="006577BB" w:rsidP="006577BB">
      <w:pPr>
        <w:pStyle w:val="Heading2"/>
        <w:rPr>
          <w:rFonts w:ascii="Times New Roman" w:hAnsi="Times New Roman" w:cs="Times New Roman"/>
        </w:rPr>
      </w:pPr>
      <w:bookmarkStart w:id="36" w:name="_Toc194046004"/>
      <w:r w:rsidRPr="000B0278">
        <w:rPr>
          <w:rFonts w:ascii="Times New Roman" w:hAnsi="Times New Roman" w:cs="Times New Roman"/>
        </w:rPr>
        <w:t>Timing</w:t>
      </w:r>
      <w:bookmarkEnd w:id="36"/>
    </w:p>
    <w:p w14:paraId="000000C2" w14:textId="5CFEA65B" w:rsidR="008C73BB" w:rsidRPr="000B0278" w:rsidRDefault="00526614" w:rsidP="006577B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The General Meeting shall be held every year within 120 days of the close of the financial year to undertake such other business as laid down in these </w:t>
      </w:r>
      <w:r w:rsidR="0036182F" w:rsidRPr="000B0278">
        <w:rPr>
          <w:rFonts w:ascii="Times New Roman" w:eastAsia="Times New Roman" w:hAnsi="Times New Roman" w:cs="Times New Roman"/>
          <w:color w:val="000000"/>
          <w:sz w:val="24"/>
          <w:szCs w:val="24"/>
        </w:rPr>
        <w:t>b</w:t>
      </w:r>
      <w:r w:rsidRPr="000B0278">
        <w:rPr>
          <w:rFonts w:ascii="Times New Roman" w:eastAsia="Times New Roman" w:hAnsi="Times New Roman" w:cs="Times New Roman"/>
          <w:color w:val="000000"/>
          <w:sz w:val="24"/>
          <w:szCs w:val="24"/>
        </w:rPr>
        <w:t xml:space="preserve">y-laws. </w:t>
      </w:r>
    </w:p>
    <w:p w14:paraId="000000C3" w14:textId="76F7E256" w:rsidR="008C73BB" w:rsidRPr="000B0278" w:rsidRDefault="00526614" w:rsidP="00096532">
      <w:pPr>
        <w:pStyle w:val="ListParagraph"/>
        <w:numPr>
          <w:ilvl w:val="0"/>
          <w:numId w:val="10"/>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At least 15 clear days notice shall be given of the General Meeting. The Honorary Secretary shall take all possible and usual steps, such as, to inform all members of the date, venue and main business of the meeting. All written notices shall </w:t>
      </w:r>
      <w:r w:rsidRPr="000B0278">
        <w:rPr>
          <w:rFonts w:ascii="Times New Roman" w:eastAsia="Times New Roman" w:hAnsi="Times New Roman" w:cs="Times New Roman"/>
          <w:sz w:val="24"/>
          <w:szCs w:val="24"/>
        </w:rPr>
        <w:t>include a statement</w:t>
      </w:r>
      <w:r w:rsidRPr="000B0278">
        <w:rPr>
          <w:rFonts w:ascii="Times New Roman" w:eastAsia="Times New Roman" w:hAnsi="Times New Roman" w:cs="Times New Roman"/>
          <w:color w:val="000000"/>
          <w:sz w:val="24"/>
          <w:szCs w:val="24"/>
        </w:rPr>
        <w:t xml:space="preserve"> of the business to be dealt with. </w:t>
      </w:r>
    </w:p>
    <w:p w14:paraId="000000C4" w14:textId="6510F8EF" w:rsidR="008C73BB" w:rsidRPr="000B0278" w:rsidRDefault="00526614" w:rsidP="00096532">
      <w:pPr>
        <w:pStyle w:val="ListParagraph"/>
        <w:numPr>
          <w:ilvl w:val="0"/>
          <w:numId w:val="10"/>
        </w:num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All meetings of members shall be conducted according to the procedures and rules of order approved by the </w:t>
      </w:r>
      <w:r w:rsidR="00E75B31" w:rsidRPr="000B0278">
        <w:rPr>
          <w:rFonts w:ascii="Times New Roman" w:eastAsia="Times New Roman" w:hAnsi="Times New Roman" w:cs="Times New Roman"/>
          <w:color w:val="000000"/>
          <w:sz w:val="24"/>
          <w:szCs w:val="24"/>
        </w:rPr>
        <w:t>Management</w:t>
      </w:r>
      <w:r w:rsidR="002D0A33" w:rsidRPr="000B0278">
        <w:rPr>
          <w:rFonts w:ascii="Times New Roman" w:eastAsia="Times New Roman" w:hAnsi="Times New Roman" w:cs="Times New Roman"/>
          <w:color w:val="000000"/>
          <w:sz w:val="24"/>
          <w:szCs w:val="24"/>
        </w:rPr>
        <w:t xml:space="preserve"> Committee</w:t>
      </w:r>
      <w:r w:rsidRPr="000B0278">
        <w:rPr>
          <w:rFonts w:ascii="Times New Roman" w:eastAsia="Times New Roman" w:hAnsi="Times New Roman" w:cs="Times New Roman"/>
          <w:color w:val="000000"/>
          <w:sz w:val="24"/>
          <w:szCs w:val="24"/>
        </w:rPr>
        <w:t xml:space="preserve">. </w:t>
      </w:r>
    </w:p>
    <w:p w14:paraId="000000C6" w14:textId="6C243C83" w:rsidR="008C73BB" w:rsidRPr="000B0278" w:rsidRDefault="00526614" w:rsidP="006577BB">
      <w:pPr>
        <w:pStyle w:val="Heading2"/>
        <w:rPr>
          <w:rFonts w:ascii="Times New Roman" w:hAnsi="Times New Roman" w:cs="Times New Roman"/>
        </w:rPr>
      </w:pPr>
      <w:bookmarkStart w:id="37" w:name="_Toc194046005"/>
      <w:r w:rsidRPr="000B0278">
        <w:rPr>
          <w:rFonts w:ascii="Times New Roman" w:hAnsi="Times New Roman" w:cs="Times New Roman"/>
        </w:rPr>
        <w:t>Quorum</w:t>
      </w:r>
      <w:bookmarkEnd w:id="37"/>
      <w:r w:rsidRPr="000B0278">
        <w:rPr>
          <w:rFonts w:ascii="Times New Roman" w:hAnsi="Times New Roman" w:cs="Times New Roman"/>
        </w:rPr>
        <w:t xml:space="preserve"> </w:t>
      </w:r>
    </w:p>
    <w:p w14:paraId="1D36EF87" w14:textId="77777777" w:rsidR="0036182F" w:rsidRPr="000B0278" w:rsidRDefault="00526614" w:rsidP="00096532">
      <w:pPr>
        <w:pStyle w:val="ListParagraph"/>
        <w:numPr>
          <w:ilvl w:val="0"/>
          <w:numId w:val="11"/>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The presence of at least 1/3 of the members shall constitute a Quorum for the conduct of business at a general meeting.</w:t>
      </w:r>
    </w:p>
    <w:p w14:paraId="17A65E5E" w14:textId="77777777" w:rsidR="002F597A" w:rsidRPr="000B0278" w:rsidRDefault="0036182F" w:rsidP="00096532">
      <w:pPr>
        <w:pStyle w:val="ListParagraph"/>
        <w:numPr>
          <w:ilvl w:val="0"/>
          <w:numId w:val="11"/>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If</w:t>
      </w:r>
      <w:r w:rsidR="00526614" w:rsidRPr="000B0278">
        <w:rPr>
          <w:rFonts w:ascii="Times New Roman" w:eastAsia="Times New Roman" w:hAnsi="Times New Roman" w:cs="Times New Roman"/>
          <w:sz w:val="24"/>
          <w:szCs w:val="24"/>
        </w:rPr>
        <w:t xml:space="preserve"> a Quorum is not attained, the </w:t>
      </w:r>
      <w:r w:rsidR="002F597A" w:rsidRPr="000B0278">
        <w:rPr>
          <w:rFonts w:ascii="Times New Roman" w:eastAsia="Times New Roman" w:hAnsi="Times New Roman" w:cs="Times New Roman"/>
          <w:sz w:val="24"/>
          <w:szCs w:val="24"/>
        </w:rPr>
        <w:t xml:space="preserve">honorable </w:t>
      </w:r>
      <w:r w:rsidR="00526614" w:rsidRPr="000B0278">
        <w:rPr>
          <w:rFonts w:ascii="Times New Roman" w:eastAsia="Times New Roman" w:hAnsi="Times New Roman" w:cs="Times New Roman"/>
          <w:sz w:val="24"/>
          <w:szCs w:val="24"/>
        </w:rPr>
        <w:t xml:space="preserve">Chairman shall adjourn the meeting and </w:t>
      </w:r>
      <w:r w:rsidR="002F597A" w:rsidRPr="000B0278">
        <w:rPr>
          <w:rFonts w:ascii="Times New Roman" w:eastAsia="Times New Roman" w:hAnsi="Times New Roman" w:cs="Times New Roman"/>
          <w:sz w:val="24"/>
          <w:szCs w:val="24"/>
        </w:rPr>
        <w:t xml:space="preserve">set another </w:t>
      </w:r>
      <w:r w:rsidR="00526614" w:rsidRPr="000B0278">
        <w:rPr>
          <w:rFonts w:ascii="Times New Roman" w:eastAsia="Times New Roman" w:hAnsi="Times New Roman" w:cs="Times New Roman"/>
          <w:sz w:val="24"/>
          <w:szCs w:val="24"/>
        </w:rPr>
        <w:t xml:space="preserve">date within one month for the adjourned meeting which shall be advertised as prescribed in </w:t>
      </w:r>
      <w:r w:rsidR="002F597A" w:rsidRPr="000B0278">
        <w:rPr>
          <w:rFonts w:ascii="Times New Roman" w:eastAsia="Times New Roman" w:hAnsi="Times New Roman" w:cs="Times New Roman"/>
          <w:sz w:val="24"/>
          <w:szCs w:val="24"/>
        </w:rPr>
        <w:t xml:space="preserve">the </w:t>
      </w:r>
      <w:r w:rsidR="00526614" w:rsidRPr="000B0278">
        <w:rPr>
          <w:rFonts w:ascii="Times New Roman" w:eastAsia="Times New Roman" w:hAnsi="Times New Roman" w:cs="Times New Roman"/>
          <w:sz w:val="24"/>
          <w:szCs w:val="24"/>
        </w:rPr>
        <w:t>by-laws.</w:t>
      </w:r>
    </w:p>
    <w:p w14:paraId="000000C7" w14:textId="61673E02" w:rsidR="008C73BB" w:rsidRPr="000B0278" w:rsidRDefault="00526614" w:rsidP="00096532">
      <w:pPr>
        <w:pStyle w:val="ListParagraph"/>
        <w:numPr>
          <w:ilvl w:val="0"/>
          <w:numId w:val="11"/>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If at such a </w:t>
      </w:r>
      <w:r w:rsidR="002F597A" w:rsidRPr="000B0278">
        <w:rPr>
          <w:rFonts w:ascii="Times New Roman" w:eastAsia="Times New Roman" w:hAnsi="Times New Roman" w:cs="Times New Roman"/>
          <w:sz w:val="24"/>
          <w:szCs w:val="24"/>
        </w:rPr>
        <w:t xml:space="preserve">reconvened </w:t>
      </w:r>
      <w:r w:rsidRPr="000B0278">
        <w:rPr>
          <w:rFonts w:ascii="Times New Roman" w:eastAsia="Times New Roman" w:hAnsi="Times New Roman" w:cs="Times New Roman"/>
          <w:sz w:val="24"/>
          <w:szCs w:val="24"/>
        </w:rPr>
        <w:t>meeting</w:t>
      </w:r>
      <w:r w:rsidR="002F597A" w:rsidRPr="000B0278">
        <w:rPr>
          <w:rFonts w:ascii="Times New Roman" w:eastAsia="Times New Roman" w:hAnsi="Times New Roman" w:cs="Times New Roman"/>
          <w:sz w:val="24"/>
          <w:szCs w:val="24"/>
        </w:rPr>
        <w:t xml:space="preserve"> the </w:t>
      </w:r>
      <w:r w:rsidRPr="000B0278">
        <w:rPr>
          <w:rFonts w:ascii="Times New Roman" w:eastAsia="Times New Roman" w:hAnsi="Times New Roman" w:cs="Times New Roman"/>
          <w:sz w:val="24"/>
          <w:szCs w:val="24"/>
        </w:rPr>
        <w:t xml:space="preserve">quorum is again not attained, the </w:t>
      </w:r>
      <w:r w:rsidR="002F597A" w:rsidRPr="000B0278">
        <w:rPr>
          <w:rFonts w:ascii="Times New Roman" w:eastAsia="Times New Roman" w:hAnsi="Times New Roman" w:cs="Times New Roman"/>
          <w:sz w:val="24"/>
          <w:szCs w:val="24"/>
        </w:rPr>
        <w:t xml:space="preserve">honorable </w:t>
      </w:r>
      <w:r w:rsidRPr="000B0278">
        <w:rPr>
          <w:rFonts w:ascii="Times New Roman" w:eastAsia="Times New Roman" w:hAnsi="Times New Roman" w:cs="Times New Roman"/>
          <w:sz w:val="24"/>
          <w:szCs w:val="24"/>
        </w:rPr>
        <w:t xml:space="preserve">Chairman shall declare the meeting open </w:t>
      </w:r>
      <w:r w:rsidR="002F597A" w:rsidRPr="000B0278">
        <w:rPr>
          <w:rFonts w:ascii="Times New Roman" w:eastAsia="Times New Roman" w:hAnsi="Times New Roman" w:cs="Times New Roman"/>
          <w:sz w:val="24"/>
          <w:szCs w:val="24"/>
        </w:rPr>
        <w:t xml:space="preserve">for business consisting of </w:t>
      </w:r>
      <w:r w:rsidRPr="000B0278">
        <w:rPr>
          <w:rFonts w:ascii="Times New Roman" w:eastAsia="Times New Roman" w:hAnsi="Times New Roman" w:cs="Times New Roman"/>
          <w:sz w:val="24"/>
          <w:szCs w:val="24"/>
        </w:rPr>
        <w:t>those</w:t>
      </w:r>
      <w:r w:rsidR="002F597A" w:rsidRPr="000B0278">
        <w:rPr>
          <w:rFonts w:ascii="Times New Roman" w:eastAsia="Times New Roman" w:hAnsi="Times New Roman" w:cs="Times New Roman"/>
          <w:sz w:val="24"/>
          <w:szCs w:val="24"/>
        </w:rPr>
        <w:t xml:space="preserve"> members </w:t>
      </w:r>
      <w:r w:rsidRPr="000B0278">
        <w:rPr>
          <w:rFonts w:ascii="Times New Roman" w:eastAsia="Times New Roman" w:hAnsi="Times New Roman" w:cs="Times New Roman"/>
          <w:sz w:val="24"/>
          <w:szCs w:val="24"/>
        </w:rPr>
        <w:t>present</w:t>
      </w:r>
      <w:r w:rsidR="002F597A" w:rsidRPr="000B0278">
        <w:rPr>
          <w:rFonts w:ascii="Times New Roman" w:eastAsia="Times New Roman" w:hAnsi="Times New Roman" w:cs="Times New Roman"/>
          <w:sz w:val="24"/>
          <w:szCs w:val="24"/>
        </w:rPr>
        <w:t xml:space="preserve"> 30 minutes a</w:t>
      </w:r>
      <w:r w:rsidRPr="000B0278">
        <w:rPr>
          <w:rFonts w:ascii="Times New Roman" w:eastAsia="Times New Roman" w:hAnsi="Times New Roman" w:cs="Times New Roman"/>
          <w:sz w:val="24"/>
          <w:szCs w:val="24"/>
        </w:rPr>
        <w:t xml:space="preserve">fter the </w:t>
      </w:r>
      <w:r w:rsidR="002F597A" w:rsidRPr="000B0278">
        <w:rPr>
          <w:rFonts w:ascii="Times New Roman" w:eastAsia="Times New Roman" w:hAnsi="Times New Roman" w:cs="Times New Roman"/>
          <w:sz w:val="24"/>
          <w:szCs w:val="24"/>
        </w:rPr>
        <w:t xml:space="preserve">scheduled starting </w:t>
      </w:r>
      <w:r w:rsidRPr="000B0278">
        <w:rPr>
          <w:rFonts w:ascii="Times New Roman" w:eastAsia="Times New Roman" w:hAnsi="Times New Roman" w:cs="Times New Roman"/>
          <w:sz w:val="24"/>
          <w:szCs w:val="24"/>
        </w:rPr>
        <w:t xml:space="preserve">time of the meeting. </w:t>
      </w:r>
    </w:p>
    <w:p w14:paraId="000000C8" w14:textId="6E69CD17" w:rsidR="008C73BB" w:rsidRPr="000B0278" w:rsidRDefault="00526614" w:rsidP="006577BB">
      <w:pPr>
        <w:pStyle w:val="Heading2"/>
        <w:rPr>
          <w:rFonts w:ascii="Times New Roman" w:hAnsi="Times New Roman" w:cs="Times New Roman"/>
        </w:rPr>
      </w:pPr>
      <w:bookmarkStart w:id="38" w:name="_Toc194046006"/>
      <w:r w:rsidRPr="000B0278">
        <w:rPr>
          <w:rFonts w:ascii="Times New Roman" w:hAnsi="Times New Roman" w:cs="Times New Roman"/>
        </w:rPr>
        <w:t>Required Majority</w:t>
      </w:r>
      <w:bookmarkEnd w:id="38"/>
      <w:r w:rsidRPr="000B0278">
        <w:rPr>
          <w:rFonts w:ascii="Times New Roman" w:hAnsi="Times New Roman" w:cs="Times New Roman"/>
        </w:rPr>
        <w:t xml:space="preserve"> </w:t>
      </w:r>
    </w:p>
    <w:p w14:paraId="000000C9" w14:textId="2D6128E6" w:rsidR="008C73BB" w:rsidRPr="000B0278" w:rsidRDefault="003A6C9E" w:rsidP="00096532">
      <w:pPr>
        <w:pStyle w:val="ListParagraph"/>
        <w:numPr>
          <w:ilvl w:val="0"/>
          <w:numId w:val="12"/>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Pursuant to </w:t>
      </w:r>
      <w:r w:rsidR="00314CDB" w:rsidRPr="000B0278">
        <w:rPr>
          <w:rFonts w:ascii="Times New Roman" w:eastAsia="Times New Roman" w:hAnsi="Times New Roman" w:cs="Times New Roman"/>
          <w:sz w:val="24"/>
          <w:szCs w:val="24"/>
        </w:rPr>
        <w:t>Article V</w:t>
      </w:r>
      <w:r w:rsidRPr="000B0278">
        <w:rPr>
          <w:rFonts w:ascii="Times New Roman" w:eastAsia="Times New Roman" w:hAnsi="Times New Roman" w:cs="Times New Roman"/>
          <w:sz w:val="24"/>
          <w:szCs w:val="24"/>
        </w:rPr>
        <w:t xml:space="preserve"> (Section 3) of the </w:t>
      </w:r>
      <w:r w:rsidR="00A11237" w:rsidRPr="000B0278">
        <w:rPr>
          <w:rFonts w:ascii="Times New Roman" w:eastAsia="Times New Roman" w:hAnsi="Times New Roman" w:cs="Times New Roman"/>
          <w:sz w:val="24"/>
          <w:szCs w:val="24"/>
        </w:rPr>
        <w:t xml:space="preserve">KCIP </w:t>
      </w:r>
      <w:r w:rsidRPr="000B0278">
        <w:rPr>
          <w:rFonts w:ascii="Times New Roman" w:eastAsia="Times New Roman" w:hAnsi="Times New Roman" w:cs="Times New Roman"/>
          <w:sz w:val="24"/>
          <w:szCs w:val="24"/>
        </w:rPr>
        <w:t>Constitution, t</w:t>
      </w:r>
      <w:r w:rsidR="00526614" w:rsidRPr="000B0278">
        <w:rPr>
          <w:rFonts w:ascii="Times New Roman" w:eastAsia="Times New Roman" w:hAnsi="Times New Roman" w:cs="Times New Roman"/>
          <w:sz w:val="24"/>
          <w:szCs w:val="24"/>
        </w:rPr>
        <w:t xml:space="preserve">he motion to revoke the specific decision taken by the </w:t>
      </w:r>
      <w:r w:rsidR="00AC280B" w:rsidRPr="000B0278">
        <w:rPr>
          <w:rFonts w:ascii="Times New Roman" w:eastAsia="Times New Roman" w:hAnsi="Times New Roman" w:cs="Times New Roman"/>
          <w:sz w:val="24"/>
          <w:szCs w:val="24"/>
        </w:rPr>
        <w:t xml:space="preserve">Executive </w:t>
      </w:r>
      <w:r w:rsidRPr="000B0278">
        <w:rPr>
          <w:rFonts w:ascii="Times New Roman" w:eastAsia="Times New Roman" w:hAnsi="Times New Roman" w:cs="Times New Roman"/>
          <w:sz w:val="24"/>
          <w:szCs w:val="24"/>
        </w:rPr>
        <w:t>C</w:t>
      </w:r>
      <w:r w:rsidR="00526614" w:rsidRPr="000B0278">
        <w:rPr>
          <w:rFonts w:ascii="Times New Roman" w:eastAsia="Times New Roman" w:hAnsi="Times New Roman" w:cs="Times New Roman"/>
          <w:sz w:val="24"/>
          <w:szCs w:val="24"/>
        </w:rPr>
        <w:t xml:space="preserve">ommittee, or to remove </w:t>
      </w:r>
      <w:r w:rsidRPr="000B0278">
        <w:rPr>
          <w:rFonts w:ascii="Times New Roman" w:eastAsia="Times New Roman" w:hAnsi="Times New Roman" w:cs="Times New Roman"/>
          <w:sz w:val="24"/>
          <w:szCs w:val="24"/>
        </w:rPr>
        <w:t xml:space="preserve">an Officer </w:t>
      </w:r>
      <w:r w:rsidR="00526614" w:rsidRPr="000B0278">
        <w:rPr>
          <w:rFonts w:ascii="Times New Roman" w:eastAsia="Times New Roman" w:hAnsi="Times New Roman" w:cs="Times New Roman"/>
          <w:sz w:val="24"/>
          <w:szCs w:val="24"/>
        </w:rPr>
        <w:t xml:space="preserve">from office must be considered by a minimum of </w:t>
      </w:r>
      <w:r w:rsidR="006577BB" w:rsidRPr="000B0278">
        <w:rPr>
          <w:rFonts w:ascii="Times New Roman" w:eastAsia="Times New Roman" w:hAnsi="Times New Roman" w:cs="Times New Roman"/>
          <w:sz w:val="24"/>
          <w:szCs w:val="24"/>
        </w:rPr>
        <w:t>two-thirds</w:t>
      </w:r>
      <w:r w:rsidRPr="000B0278">
        <w:rPr>
          <w:rFonts w:ascii="Times New Roman" w:eastAsia="Times New Roman" w:hAnsi="Times New Roman" w:cs="Times New Roman"/>
          <w:sz w:val="24"/>
          <w:szCs w:val="24"/>
        </w:rPr>
        <w:t xml:space="preserve"> (</w:t>
      </w:r>
      <w:r w:rsidR="00526614" w:rsidRPr="000B0278">
        <w:rPr>
          <w:rFonts w:ascii="Times New Roman" w:eastAsia="Times New Roman" w:hAnsi="Times New Roman" w:cs="Times New Roman"/>
          <w:sz w:val="24"/>
          <w:szCs w:val="24"/>
        </w:rPr>
        <w:t>2/3</w:t>
      </w:r>
      <w:r w:rsidRPr="000B0278">
        <w:rPr>
          <w:rFonts w:ascii="Times New Roman" w:eastAsia="Times New Roman" w:hAnsi="Times New Roman" w:cs="Times New Roman"/>
          <w:sz w:val="24"/>
          <w:szCs w:val="24"/>
        </w:rPr>
        <w:t xml:space="preserve">) </w:t>
      </w:r>
      <w:r w:rsidR="00526614" w:rsidRPr="000B0278">
        <w:rPr>
          <w:rFonts w:ascii="Times New Roman" w:eastAsia="Times New Roman" w:hAnsi="Times New Roman" w:cs="Times New Roman"/>
          <w:sz w:val="24"/>
          <w:szCs w:val="24"/>
        </w:rPr>
        <w:t xml:space="preserve">of  </w:t>
      </w:r>
      <w:r w:rsidRPr="000B0278">
        <w:rPr>
          <w:rFonts w:ascii="Times New Roman" w:eastAsia="Times New Roman" w:hAnsi="Times New Roman" w:cs="Times New Roman"/>
          <w:sz w:val="24"/>
          <w:szCs w:val="24"/>
        </w:rPr>
        <w:t xml:space="preserve">the Officers as specied in the Constitution. </w:t>
      </w:r>
      <w:r w:rsidR="00526614" w:rsidRPr="000B0278">
        <w:rPr>
          <w:rFonts w:ascii="Times New Roman" w:eastAsia="Times New Roman" w:hAnsi="Times New Roman" w:cs="Times New Roman"/>
          <w:sz w:val="24"/>
          <w:szCs w:val="24"/>
        </w:rPr>
        <w:t xml:space="preserve"> </w:t>
      </w:r>
    </w:p>
    <w:p w14:paraId="000000CA" w14:textId="0FA061EE" w:rsidR="008C73BB" w:rsidRPr="000B0278" w:rsidRDefault="00526614" w:rsidP="00096532">
      <w:pPr>
        <w:pStyle w:val="ListParagraph"/>
        <w:numPr>
          <w:ilvl w:val="0"/>
          <w:numId w:val="12"/>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Amendments of the </w:t>
      </w:r>
      <w:r w:rsidR="003A6C9E" w:rsidRPr="000B0278">
        <w:rPr>
          <w:rFonts w:ascii="Times New Roman" w:eastAsia="Times New Roman" w:hAnsi="Times New Roman" w:cs="Times New Roman"/>
          <w:sz w:val="24"/>
          <w:szCs w:val="24"/>
        </w:rPr>
        <w:t>b</w:t>
      </w:r>
      <w:r w:rsidRPr="000B0278">
        <w:rPr>
          <w:rFonts w:ascii="Times New Roman" w:eastAsia="Times New Roman" w:hAnsi="Times New Roman" w:cs="Times New Roman"/>
          <w:sz w:val="24"/>
          <w:szCs w:val="24"/>
        </w:rPr>
        <w:t xml:space="preserve">y-laws shall be approved by a vote of two-thirds majority of members present at the </w:t>
      </w:r>
      <w:r w:rsidR="006577BB" w:rsidRPr="000B0278">
        <w:rPr>
          <w:rFonts w:ascii="Times New Roman" w:eastAsia="Times New Roman" w:hAnsi="Times New Roman" w:cs="Times New Roman"/>
          <w:sz w:val="24"/>
          <w:szCs w:val="24"/>
        </w:rPr>
        <w:t xml:space="preserve">general </w:t>
      </w:r>
      <w:r w:rsidRPr="000B0278">
        <w:rPr>
          <w:rFonts w:ascii="Times New Roman" w:eastAsia="Times New Roman" w:hAnsi="Times New Roman" w:cs="Times New Roman"/>
          <w:sz w:val="24"/>
          <w:szCs w:val="24"/>
        </w:rPr>
        <w:t>meeting</w:t>
      </w:r>
      <w:r w:rsidR="006577BB" w:rsidRPr="000B0278">
        <w:rPr>
          <w:rFonts w:ascii="Times New Roman" w:eastAsia="Times New Roman" w:hAnsi="Times New Roman" w:cs="Times New Roman"/>
          <w:sz w:val="24"/>
          <w:szCs w:val="24"/>
        </w:rPr>
        <w:t xml:space="preserve"> pursuant to Article </w:t>
      </w:r>
      <w:r w:rsidR="004B5BA6" w:rsidRPr="000B0278">
        <w:rPr>
          <w:rFonts w:ascii="Times New Roman" w:eastAsia="Times New Roman" w:hAnsi="Times New Roman" w:cs="Times New Roman"/>
          <w:sz w:val="24"/>
          <w:szCs w:val="24"/>
        </w:rPr>
        <w:t>IX</w:t>
      </w:r>
      <w:r w:rsidR="006577BB" w:rsidRPr="000B0278">
        <w:rPr>
          <w:rFonts w:ascii="Times New Roman" w:eastAsia="Times New Roman" w:hAnsi="Times New Roman" w:cs="Times New Roman"/>
          <w:sz w:val="24"/>
          <w:szCs w:val="24"/>
        </w:rPr>
        <w:t xml:space="preserve"> of the </w:t>
      </w:r>
      <w:r w:rsidR="00361A4E" w:rsidRPr="000B0278">
        <w:rPr>
          <w:rFonts w:ascii="Times New Roman" w:eastAsia="Times New Roman" w:hAnsi="Times New Roman" w:cs="Times New Roman"/>
          <w:sz w:val="24"/>
          <w:szCs w:val="24"/>
        </w:rPr>
        <w:t xml:space="preserve">KCIP </w:t>
      </w:r>
      <w:r w:rsidR="006577BB" w:rsidRPr="000B0278">
        <w:rPr>
          <w:rFonts w:ascii="Times New Roman" w:eastAsia="Times New Roman" w:hAnsi="Times New Roman" w:cs="Times New Roman"/>
          <w:sz w:val="24"/>
          <w:szCs w:val="24"/>
        </w:rPr>
        <w:t>Constitution</w:t>
      </w:r>
      <w:r w:rsidRPr="000B0278">
        <w:rPr>
          <w:rFonts w:ascii="Times New Roman" w:eastAsia="Times New Roman" w:hAnsi="Times New Roman" w:cs="Times New Roman"/>
          <w:sz w:val="24"/>
          <w:szCs w:val="24"/>
        </w:rPr>
        <w:t xml:space="preserve">. </w:t>
      </w:r>
    </w:p>
    <w:p w14:paraId="000000CB" w14:textId="13ECCA12" w:rsidR="008C73BB" w:rsidRPr="000B0278" w:rsidRDefault="00526614" w:rsidP="00096532">
      <w:pPr>
        <w:pStyle w:val="ListParagraph"/>
        <w:numPr>
          <w:ilvl w:val="0"/>
          <w:numId w:val="12"/>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Any other motion shall be approved by a simple majority of votes. </w:t>
      </w:r>
    </w:p>
    <w:p w14:paraId="000000CF" w14:textId="69FA5526" w:rsidR="008C73BB" w:rsidRPr="000B0278" w:rsidRDefault="00526614" w:rsidP="006577BB">
      <w:pPr>
        <w:pStyle w:val="Heading2"/>
        <w:rPr>
          <w:rFonts w:ascii="Times New Roman" w:hAnsi="Times New Roman" w:cs="Times New Roman"/>
        </w:rPr>
      </w:pPr>
      <w:bookmarkStart w:id="39" w:name="_Toc194046007"/>
      <w:r w:rsidRPr="000B0278">
        <w:rPr>
          <w:rFonts w:ascii="Times New Roman" w:hAnsi="Times New Roman" w:cs="Times New Roman"/>
        </w:rPr>
        <w:t>Enforcement of Decisions</w:t>
      </w:r>
      <w:bookmarkEnd w:id="39"/>
      <w:r w:rsidRPr="000B0278">
        <w:rPr>
          <w:rFonts w:ascii="Times New Roman" w:hAnsi="Times New Roman" w:cs="Times New Roman"/>
        </w:rPr>
        <w:t xml:space="preserve"> </w:t>
      </w:r>
    </w:p>
    <w:p w14:paraId="23AE6DE6" w14:textId="550A54E9" w:rsidR="006577BB" w:rsidRPr="000B0278" w:rsidRDefault="00526614" w:rsidP="006577BB">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A decision taken by a majority vote in a general meeting shall be binding to all members as if it is voted for by each and every member in his own capacity present, absent and objecting.</w:t>
      </w:r>
    </w:p>
    <w:p w14:paraId="000000D2" w14:textId="43A1946E" w:rsidR="008C73BB" w:rsidRPr="000B0278" w:rsidRDefault="00526614" w:rsidP="006577BB">
      <w:pPr>
        <w:pStyle w:val="Heading2"/>
        <w:rPr>
          <w:rFonts w:ascii="Times New Roman" w:hAnsi="Times New Roman" w:cs="Times New Roman"/>
        </w:rPr>
      </w:pPr>
      <w:bookmarkStart w:id="40" w:name="_Toc194046008"/>
      <w:r w:rsidRPr="000B0278">
        <w:rPr>
          <w:rFonts w:ascii="Times New Roman" w:hAnsi="Times New Roman" w:cs="Times New Roman"/>
        </w:rPr>
        <w:t>Chairman at Meetings</w:t>
      </w:r>
      <w:bookmarkEnd w:id="40"/>
      <w:r w:rsidRPr="000B0278">
        <w:rPr>
          <w:rFonts w:ascii="Times New Roman" w:hAnsi="Times New Roman" w:cs="Times New Roman"/>
        </w:rPr>
        <w:t xml:space="preserve"> </w:t>
      </w:r>
    </w:p>
    <w:p w14:paraId="000000D4" w14:textId="68E436BC" w:rsidR="008C73BB" w:rsidRPr="000B0278" w:rsidRDefault="00526614" w:rsidP="006577BB">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Chairman, or in his absence, the Vice Chairman shall preside at every general meeting and in their absence, any </w:t>
      </w:r>
      <w:r w:rsidR="006577BB" w:rsidRPr="000B0278">
        <w:rPr>
          <w:rFonts w:ascii="Times New Roman" w:eastAsia="Times New Roman" w:hAnsi="Times New Roman" w:cs="Times New Roman"/>
          <w:sz w:val="24"/>
          <w:szCs w:val="24"/>
        </w:rPr>
        <w:t>Officer</w:t>
      </w:r>
      <w:r w:rsidRPr="000B0278">
        <w:rPr>
          <w:rFonts w:ascii="Times New Roman" w:eastAsia="Times New Roman" w:hAnsi="Times New Roman" w:cs="Times New Roman"/>
          <w:sz w:val="24"/>
          <w:szCs w:val="24"/>
        </w:rPr>
        <w:t xml:space="preserve"> </w:t>
      </w:r>
      <w:r w:rsidR="006577BB" w:rsidRPr="000B0278">
        <w:rPr>
          <w:rFonts w:ascii="Times New Roman" w:eastAsia="Times New Roman" w:hAnsi="Times New Roman" w:cs="Times New Roman"/>
          <w:sz w:val="24"/>
          <w:szCs w:val="24"/>
        </w:rPr>
        <w:t xml:space="preserve">as specified in the </w:t>
      </w:r>
      <w:r w:rsidR="003F3BC0" w:rsidRPr="000B0278">
        <w:rPr>
          <w:rFonts w:ascii="Times New Roman" w:eastAsia="Times New Roman" w:hAnsi="Times New Roman" w:cs="Times New Roman"/>
          <w:sz w:val="24"/>
          <w:szCs w:val="24"/>
        </w:rPr>
        <w:t xml:space="preserve">KCIP </w:t>
      </w:r>
      <w:r w:rsidR="006577BB" w:rsidRPr="000B0278">
        <w:rPr>
          <w:rFonts w:ascii="Times New Roman" w:eastAsia="Times New Roman" w:hAnsi="Times New Roman" w:cs="Times New Roman"/>
          <w:sz w:val="24"/>
          <w:szCs w:val="24"/>
        </w:rPr>
        <w:t xml:space="preserve">Constitution </w:t>
      </w:r>
      <w:r w:rsidRPr="000B0278">
        <w:rPr>
          <w:rFonts w:ascii="Times New Roman" w:eastAsia="Times New Roman" w:hAnsi="Times New Roman" w:cs="Times New Roman"/>
          <w:sz w:val="24"/>
          <w:szCs w:val="24"/>
        </w:rPr>
        <w:t xml:space="preserve">shall preside, failing which any person elected by a majority present shall preside. </w:t>
      </w:r>
    </w:p>
    <w:p w14:paraId="011F3E94" w14:textId="77777777" w:rsidR="00AF2821" w:rsidRPr="000B0278" w:rsidRDefault="00AF2821">
      <w:pPr>
        <w:rPr>
          <w:rFonts w:ascii="Times New Roman" w:eastAsia="Cambria" w:hAnsi="Times New Roman" w:cs="Times New Roman"/>
          <w:b/>
          <w:color w:val="4F81BD"/>
          <w:sz w:val="26"/>
          <w:szCs w:val="26"/>
        </w:rPr>
      </w:pPr>
      <w:r w:rsidRPr="000B0278">
        <w:rPr>
          <w:rFonts w:ascii="Times New Roman" w:hAnsi="Times New Roman" w:cs="Times New Roman"/>
        </w:rPr>
        <w:br w:type="page"/>
      </w:r>
    </w:p>
    <w:p w14:paraId="000000D5" w14:textId="44AB77C9" w:rsidR="008C73BB" w:rsidRPr="000B0278" w:rsidRDefault="00526614" w:rsidP="006577BB">
      <w:pPr>
        <w:pStyle w:val="Heading2"/>
        <w:rPr>
          <w:rFonts w:ascii="Times New Roman" w:hAnsi="Times New Roman" w:cs="Times New Roman"/>
        </w:rPr>
      </w:pPr>
      <w:bookmarkStart w:id="41" w:name="_Toc194046009"/>
      <w:r w:rsidRPr="000B0278">
        <w:rPr>
          <w:rFonts w:ascii="Times New Roman" w:hAnsi="Times New Roman" w:cs="Times New Roman"/>
        </w:rPr>
        <w:t>Powers and Duties of the Annual General Meeting</w:t>
      </w:r>
      <w:bookmarkEnd w:id="41"/>
      <w:r w:rsidRPr="000B0278">
        <w:rPr>
          <w:rFonts w:ascii="Times New Roman" w:hAnsi="Times New Roman" w:cs="Times New Roman"/>
        </w:rPr>
        <w:t xml:space="preserve"> </w:t>
      </w:r>
    </w:p>
    <w:p w14:paraId="000000D6" w14:textId="791805EA" w:rsidR="008C73BB" w:rsidRPr="000B0278" w:rsidRDefault="00526614" w:rsidP="00AF2821">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Annual General Meeting shall have the powers and duties prescribed in </w:t>
      </w:r>
      <w:r w:rsidR="00AF2821" w:rsidRPr="000B0278">
        <w:rPr>
          <w:rFonts w:ascii="Times New Roman" w:eastAsia="Times New Roman" w:hAnsi="Times New Roman" w:cs="Times New Roman"/>
          <w:sz w:val="24"/>
          <w:szCs w:val="24"/>
        </w:rPr>
        <w:t xml:space="preserve">the </w:t>
      </w:r>
      <w:r w:rsidR="003F3BC0" w:rsidRPr="000B0278">
        <w:rPr>
          <w:rFonts w:ascii="Times New Roman" w:eastAsia="Times New Roman" w:hAnsi="Times New Roman" w:cs="Times New Roman"/>
          <w:sz w:val="24"/>
          <w:szCs w:val="24"/>
        </w:rPr>
        <w:t xml:space="preserve">KCIP </w:t>
      </w:r>
      <w:r w:rsidR="00AF2821" w:rsidRPr="000B0278">
        <w:rPr>
          <w:rFonts w:ascii="Times New Roman" w:eastAsia="Times New Roman" w:hAnsi="Times New Roman" w:cs="Times New Roman"/>
          <w:sz w:val="24"/>
          <w:szCs w:val="24"/>
        </w:rPr>
        <w:t xml:space="preserve">Constitution and </w:t>
      </w:r>
      <w:r w:rsidRPr="000B0278">
        <w:rPr>
          <w:rFonts w:ascii="Times New Roman" w:eastAsia="Times New Roman" w:hAnsi="Times New Roman" w:cs="Times New Roman"/>
          <w:sz w:val="24"/>
          <w:szCs w:val="24"/>
        </w:rPr>
        <w:t xml:space="preserve">these </w:t>
      </w:r>
      <w:r w:rsidR="00AF2821" w:rsidRPr="000B0278">
        <w:rPr>
          <w:rFonts w:ascii="Times New Roman" w:eastAsia="Times New Roman" w:hAnsi="Times New Roman" w:cs="Times New Roman"/>
          <w:sz w:val="24"/>
          <w:szCs w:val="24"/>
        </w:rPr>
        <w:t>b</w:t>
      </w:r>
      <w:r w:rsidRPr="000B0278">
        <w:rPr>
          <w:rFonts w:ascii="Times New Roman" w:eastAsia="Times New Roman" w:hAnsi="Times New Roman" w:cs="Times New Roman"/>
          <w:sz w:val="24"/>
          <w:szCs w:val="24"/>
        </w:rPr>
        <w:t xml:space="preserve">y-laws and shall:- </w:t>
      </w:r>
    </w:p>
    <w:p w14:paraId="000000D7" w14:textId="6CADA074" w:rsidR="008C73BB" w:rsidRPr="000B0278" w:rsidRDefault="00526614" w:rsidP="00096532">
      <w:pPr>
        <w:pStyle w:val="ListParagraph"/>
        <w:numPr>
          <w:ilvl w:val="1"/>
          <w:numId w:val="9"/>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Confirm the minutes of the previous meetings</w:t>
      </w:r>
      <w:r w:rsidR="00AF2821" w:rsidRPr="000B0278">
        <w:rPr>
          <w:rFonts w:ascii="Times New Roman" w:eastAsia="Times New Roman" w:hAnsi="Times New Roman" w:cs="Times New Roman"/>
          <w:color w:val="000000"/>
          <w:sz w:val="24"/>
          <w:szCs w:val="24"/>
        </w:rPr>
        <w:t>.</w:t>
      </w:r>
    </w:p>
    <w:p w14:paraId="000000D8" w14:textId="39148152" w:rsidR="008C73BB" w:rsidRPr="000B0278" w:rsidRDefault="00526614" w:rsidP="00096532">
      <w:pPr>
        <w:pStyle w:val="ListParagraph"/>
        <w:numPr>
          <w:ilvl w:val="1"/>
          <w:numId w:val="9"/>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Elect committee members for the ensuing year</w:t>
      </w:r>
      <w:r w:rsidR="00AF2821" w:rsidRPr="000B0278">
        <w:rPr>
          <w:rFonts w:ascii="Times New Roman" w:eastAsia="Times New Roman" w:hAnsi="Times New Roman" w:cs="Times New Roman"/>
          <w:color w:val="000000"/>
          <w:sz w:val="24"/>
          <w:szCs w:val="24"/>
        </w:rPr>
        <w:t>.</w:t>
      </w:r>
    </w:p>
    <w:p w14:paraId="000000D9" w14:textId="77777777" w:rsidR="008C73BB" w:rsidRPr="000B0278" w:rsidRDefault="008C73BB" w:rsidP="00AF2821">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DA" w14:textId="77777777" w:rsidR="008C73BB" w:rsidRPr="000B0278" w:rsidRDefault="00526614" w:rsidP="00096532">
      <w:pPr>
        <w:pStyle w:val="ListParagraph"/>
        <w:numPr>
          <w:ilvl w:val="1"/>
          <w:numId w:val="9"/>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Receive reports and decide upon matters as may be necessary for the conduct of the association’s business. </w:t>
      </w:r>
    </w:p>
    <w:p w14:paraId="000000DB" w14:textId="30994C1C" w:rsidR="008C73BB" w:rsidRPr="000B0278" w:rsidRDefault="00526614" w:rsidP="00096532">
      <w:pPr>
        <w:pStyle w:val="ListParagraph"/>
        <w:numPr>
          <w:ilvl w:val="1"/>
          <w:numId w:val="9"/>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Consider the statement of account</w:t>
      </w:r>
      <w:r w:rsidR="00AF2821" w:rsidRPr="000B0278">
        <w:rPr>
          <w:rFonts w:ascii="Times New Roman" w:eastAsia="Times New Roman" w:hAnsi="Times New Roman" w:cs="Times New Roman"/>
          <w:color w:val="000000"/>
          <w:sz w:val="24"/>
          <w:szCs w:val="24"/>
        </w:rPr>
        <w:t>s</w:t>
      </w:r>
      <w:r w:rsidRPr="000B0278">
        <w:rPr>
          <w:rFonts w:ascii="Times New Roman" w:eastAsia="Times New Roman" w:hAnsi="Times New Roman" w:cs="Times New Roman"/>
          <w:color w:val="000000"/>
          <w:sz w:val="24"/>
          <w:szCs w:val="24"/>
        </w:rPr>
        <w:t>,</w:t>
      </w:r>
      <w:r w:rsidR="00AF2821" w:rsidRPr="000B0278">
        <w:rPr>
          <w:rFonts w:ascii="Times New Roman" w:eastAsia="Times New Roman" w:hAnsi="Times New Roman" w:cs="Times New Roman"/>
          <w:color w:val="000000"/>
          <w:sz w:val="24"/>
          <w:szCs w:val="24"/>
        </w:rPr>
        <w:t xml:space="preserve"> </w:t>
      </w:r>
      <w:r w:rsidRPr="000B0278">
        <w:rPr>
          <w:rFonts w:ascii="Times New Roman" w:eastAsia="Times New Roman" w:hAnsi="Times New Roman" w:cs="Times New Roman"/>
          <w:color w:val="000000"/>
          <w:sz w:val="24"/>
          <w:szCs w:val="24"/>
        </w:rPr>
        <w:t>Aud</w:t>
      </w:r>
      <w:r w:rsidRPr="000B0278">
        <w:rPr>
          <w:rFonts w:ascii="Times New Roman" w:eastAsia="Times New Roman" w:hAnsi="Times New Roman" w:cs="Times New Roman"/>
          <w:sz w:val="24"/>
          <w:szCs w:val="24"/>
        </w:rPr>
        <w:t>it committee</w:t>
      </w:r>
      <w:r w:rsidRPr="000B0278">
        <w:rPr>
          <w:rFonts w:ascii="Times New Roman" w:eastAsia="Times New Roman" w:hAnsi="Times New Roman" w:cs="Times New Roman"/>
          <w:color w:val="000000"/>
          <w:sz w:val="24"/>
          <w:szCs w:val="24"/>
        </w:rPr>
        <w:t xml:space="preserve"> report and the reports of the </w:t>
      </w:r>
      <w:r w:rsidR="0065434E" w:rsidRPr="000B0278">
        <w:rPr>
          <w:rFonts w:ascii="Times New Roman" w:eastAsia="Times New Roman" w:hAnsi="Times New Roman" w:cs="Times New Roman"/>
          <w:color w:val="000000"/>
          <w:sz w:val="24"/>
          <w:szCs w:val="24"/>
        </w:rPr>
        <w:t>Management</w:t>
      </w:r>
      <w:r w:rsidR="00AF2821" w:rsidRPr="000B0278">
        <w:rPr>
          <w:rFonts w:ascii="Times New Roman" w:eastAsia="Times New Roman" w:hAnsi="Times New Roman" w:cs="Times New Roman"/>
          <w:color w:val="000000"/>
          <w:sz w:val="24"/>
          <w:szCs w:val="24"/>
        </w:rPr>
        <w:t xml:space="preserve"> C</w:t>
      </w:r>
      <w:r w:rsidRPr="000B0278">
        <w:rPr>
          <w:rFonts w:ascii="Times New Roman" w:eastAsia="Times New Roman" w:hAnsi="Times New Roman" w:cs="Times New Roman"/>
          <w:color w:val="000000"/>
          <w:sz w:val="24"/>
          <w:szCs w:val="24"/>
        </w:rPr>
        <w:t xml:space="preserve">ommittee on the </w:t>
      </w:r>
      <w:r w:rsidR="00AF2821" w:rsidRPr="000B0278">
        <w:rPr>
          <w:rFonts w:ascii="Times New Roman" w:eastAsia="Times New Roman" w:hAnsi="Times New Roman" w:cs="Times New Roman"/>
          <w:color w:val="000000"/>
          <w:sz w:val="24"/>
          <w:szCs w:val="24"/>
        </w:rPr>
        <w:t>state</w:t>
      </w:r>
      <w:r w:rsidRPr="000B0278">
        <w:rPr>
          <w:rFonts w:ascii="Times New Roman" w:eastAsia="Times New Roman" w:hAnsi="Times New Roman" w:cs="Times New Roman"/>
          <w:color w:val="000000"/>
          <w:sz w:val="24"/>
          <w:szCs w:val="24"/>
        </w:rPr>
        <w:t xml:space="preserve"> of the association during the past financial year. </w:t>
      </w:r>
    </w:p>
    <w:p w14:paraId="000000DC" w14:textId="7FBEE0EF" w:rsidR="008C73BB" w:rsidRPr="000B0278" w:rsidRDefault="00526614" w:rsidP="00096532">
      <w:pPr>
        <w:pStyle w:val="ListParagraph"/>
        <w:numPr>
          <w:ilvl w:val="1"/>
          <w:numId w:val="9"/>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Confirm or otherwise consider actions taken by the committees, and give direction to the new</w:t>
      </w:r>
      <w:r w:rsidR="00AF2821" w:rsidRPr="000B0278">
        <w:rPr>
          <w:rFonts w:ascii="Times New Roman" w:eastAsia="Times New Roman" w:hAnsi="Times New Roman" w:cs="Times New Roman"/>
          <w:color w:val="000000"/>
          <w:sz w:val="24"/>
          <w:szCs w:val="24"/>
        </w:rPr>
        <w:t xml:space="preserve">ly voted </w:t>
      </w:r>
      <w:r w:rsidR="0065434E" w:rsidRPr="000B0278">
        <w:rPr>
          <w:rFonts w:ascii="Times New Roman" w:eastAsia="Times New Roman" w:hAnsi="Times New Roman" w:cs="Times New Roman"/>
          <w:color w:val="000000"/>
          <w:sz w:val="24"/>
          <w:szCs w:val="24"/>
        </w:rPr>
        <w:t>Management</w:t>
      </w:r>
      <w:r w:rsidR="00AF2821" w:rsidRPr="000B0278">
        <w:rPr>
          <w:rFonts w:ascii="Times New Roman" w:eastAsia="Times New Roman" w:hAnsi="Times New Roman" w:cs="Times New Roman"/>
          <w:color w:val="000000"/>
          <w:sz w:val="24"/>
          <w:szCs w:val="24"/>
        </w:rPr>
        <w:t xml:space="preserve"> C</w:t>
      </w:r>
      <w:r w:rsidRPr="000B0278">
        <w:rPr>
          <w:rFonts w:ascii="Times New Roman" w:eastAsia="Times New Roman" w:hAnsi="Times New Roman" w:cs="Times New Roman"/>
          <w:color w:val="000000"/>
          <w:sz w:val="24"/>
          <w:szCs w:val="24"/>
        </w:rPr>
        <w:t>ommittee</w:t>
      </w:r>
      <w:r w:rsidR="00AF2821" w:rsidRPr="000B0278">
        <w:rPr>
          <w:rFonts w:ascii="Times New Roman" w:eastAsia="Times New Roman" w:hAnsi="Times New Roman" w:cs="Times New Roman"/>
          <w:color w:val="000000"/>
          <w:sz w:val="24"/>
          <w:szCs w:val="24"/>
        </w:rPr>
        <w:t xml:space="preserve"> and Advisory Board </w:t>
      </w:r>
      <w:r w:rsidRPr="000B0278">
        <w:rPr>
          <w:rFonts w:ascii="Times New Roman" w:eastAsia="Times New Roman" w:hAnsi="Times New Roman" w:cs="Times New Roman"/>
          <w:color w:val="000000"/>
          <w:sz w:val="24"/>
          <w:szCs w:val="24"/>
        </w:rPr>
        <w:t>where necessary</w:t>
      </w:r>
      <w:r w:rsidR="00AF2821" w:rsidRPr="000B0278">
        <w:rPr>
          <w:rFonts w:ascii="Times New Roman" w:eastAsia="Times New Roman" w:hAnsi="Times New Roman" w:cs="Times New Roman"/>
          <w:color w:val="000000"/>
          <w:sz w:val="24"/>
          <w:szCs w:val="24"/>
        </w:rPr>
        <w:t>.</w:t>
      </w:r>
    </w:p>
    <w:p w14:paraId="000000DD" w14:textId="1197FC1B" w:rsidR="008C73BB" w:rsidRPr="000B0278" w:rsidRDefault="00526614" w:rsidP="00096532">
      <w:pPr>
        <w:pStyle w:val="ListParagraph"/>
        <w:numPr>
          <w:ilvl w:val="1"/>
          <w:numId w:val="9"/>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Consider appeals against the expulsion of members and </w:t>
      </w:r>
      <w:r w:rsidR="00AF2821" w:rsidRPr="000B0278">
        <w:rPr>
          <w:rFonts w:ascii="Times New Roman" w:eastAsia="Times New Roman" w:hAnsi="Times New Roman" w:cs="Times New Roman"/>
          <w:color w:val="000000"/>
          <w:sz w:val="24"/>
          <w:szCs w:val="24"/>
        </w:rPr>
        <w:t xml:space="preserve">denial </w:t>
      </w:r>
      <w:r w:rsidRPr="000B0278">
        <w:rPr>
          <w:rFonts w:ascii="Times New Roman" w:eastAsia="Times New Roman" w:hAnsi="Times New Roman" w:cs="Times New Roman"/>
          <w:color w:val="000000"/>
          <w:sz w:val="24"/>
          <w:szCs w:val="24"/>
        </w:rPr>
        <w:t xml:space="preserve">of membership by the </w:t>
      </w:r>
      <w:r w:rsidR="0065434E" w:rsidRPr="000B0278">
        <w:rPr>
          <w:rFonts w:ascii="Times New Roman" w:eastAsia="Times New Roman" w:hAnsi="Times New Roman" w:cs="Times New Roman"/>
          <w:color w:val="000000"/>
          <w:sz w:val="24"/>
          <w:szCs w:val="24"/>
        </w:rPr>
        <w:t>Management</w:t>
      </w:r>
      <w:r w:rsidRPr="000B0278">
        <w:rPr>
          <w:rFonts w:ascii="Times New Roman" w:eastAsia="Times New Roman" w:hAnsi="Times New Roman" w:cs="Times New Roman"/>
          <w:color w:val="000000"/>
          <w:sz w:val="24"/>
          <w:szCs w:val="24"/>
        </w:rPr>
        <w:t xml:space="preserve"> Committee. </w:t>
      </w:r>
    </w:p>
    <w:p w14:paraId="000000DE" w14:textId="4DA4BD0C" w:rsidR="008C73BB" w:rsidRPr="000B0278" w:rsidRDefault="00AF2821" w:rsidP="00096532">
      <w:pPr>
        <w:pStyle w:val="ListParagraph"/>
        <w:numPr>
          <w:ilvl w:val="1"/>
          <w:numId w:val="9"/>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Pursuant to </w:t>
      </w:r>
      <w:r w:rsidR="00314CDB" w:rsidRPr="000B0278">
        <w:rPr>
          <w:rFonts w:ascii="Times New Roman" w:eastAsia="Times New Roman" w:hAnsi="Times New Roman" w:cs="Times New Roman"/>
          <w:color w:val="000000"/>
          <w:sz w:val="24"/>
          <w:szCs w:val="24"/>
        </w:rPr>
        <w:t>Article V</w:t>
      </w:r>
      <w:r w:rsidRPr="000B0278">
        <w:rPr>
          <w:rFonts w:ascii="Times New Roman" w:eastAsia="Times New Roman" w:hAnsi="Times New Roman" w:cs="Times New Roman"/>
          <w:color w:val="000000"/>
          <w:sz w:val="24"/>
          <w:szCs w:val="24"/>
        </w:rPr>
        <w:t xml:space="preserve"> (Section 3) of the Constitution e</w:t>
      </w:r>
      <w:r w:rsidR="00526614" w:rsidRPr="000B0278">
        <w:rPr>
          <w:rFonts w:ascii="Times New Roman" w:eastAsia="Times New Roman" w:hAnsi="Times New Roman" w:cs="Times New Roman"/>
          <w:color w:val="000000"/>
          <w:sz w:val="24"/>
          <w:szCs w:val="24"/>
        </w:rPr>
        <w:t xml:space="preserve">lect, suspend, or remove </w:t>
      </w:r>
      <w:r w:rsidRPr="000B0278">
        <w:rPr>
          <w:rFonts w:ascii="Times New Roman" w:eastAsia="Times New Roman" w:hAnsi="Times New Roman" w:cs="Times New Roman"/>
          <w:color w:val="000000"/>
          <w:sz w:val="24"/>
          <w:szCs w:val="24"/>
        </w:rPr>
        <w:t xml:space="preserve">Officers, </w:t>
      </w:r>
      <w:r w:rsidR="00526614" w:rsidRPr="000B0278">
        <w:rPr>
          <w:rFonts w:ascii="Times New Roman" w:eastAsia="Times New Roman" w:hAnsi="Times New Roman" w:cs="Times New Roman"/>
          <w:color w:val="000000"/>
          <w:sz w:val="24"/>
          <w:szCs w:val="24"/>
        </w:rPr>
        <w:t xml:space="preserve">provided that proper notice and the purpose of the meeting has been given in advance. </w:t>
      </w:r>
    </w:p>
    <w:p w14:paraId="000000DF" w14:textId="5B5C2472" w:rsidR="008C73BB" w:rsidRPr="000B0278" w:rsidRDefault="00526614" w:rsidP="00096532">
      <w:pPr>
        <w:pStyle w:val="ListParagraph"/>
        <w:numPr>
          <w:ilvl w:val="1"/>
          <w:numId w:val="9"/>
        </w:num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Transact any other general business of the association which notice has been given to the members in the manner prescribed in these by-laws </w:t>
      </w:r>
    </w:p>
    <w:p w14:paraId="000000E0" w14:textId="77777777" w:rsidR="008C73BB" w:rsidRPr="000B0278" w:rsidRDefault="008C73BB">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0E1" w14:textId="3DD29534" w:rsidR="008C73BB" w:rsidRPr="000B0278" w:rsidRDefault="00526614" w:rsidP="00AF2821">
      <w:pPr>
        <w:pStyle w:val="Heading2"/>
        <w:rPr>
          <w:rFonts w:ascii="Times New Roman" w:hAnsi="Times New Roman" w:cs="Times New Roman"/>
        </w:rPr>
      </w:pPr>
      <w:bookmarkStart w:id="42" w:name="_Toc194046010"/>
      <w:r w:rsidRPr="000B0278">
        <w:rPr>
          <w:rFonts w:ascii="Times New Roman" w:hAnsi="Times New Roman" w:cs="Times New Roman"/>
        </w:rPr>
        <w:t>MINUTES</w:t>
      </w:r>
      <w:bookmarkEnd w:id="42"/>
      <w:r w:rsidRPr="000B0278">
        <w:rPr>
          <w:rFonts w:ascii="Times New Roman" w:hAnsi="Times New Roman" w:cs="Times New Roman"/>
        </w:rPr>
        <w:t xml:space="preserve"> </w:t>
      </w:r>
    </w:p>
    <w:p w14:paraId="30A05BE4" w14:textId="1D8C17EB" w:rsidR="00AF2821" w:rsidRPr="000B0278" w:rsidRDefault="00526614" w:rsidP="00096532">
      <w:pPr>
        <w:pStyle w:val="ListParagraph"/>
        <w:numPr>
          <w:ilvl w:val="0"/>
          <w:numId w:val="13"/>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All business discussed or decided at a members meetings shall be recorded</w:t>
      </w:r>
      <w:r w:rsidR="00AF2821" w:rsidRPr="000B0278">
        <w:rPr>
          <w:rFonts w:ascii="Times New Roman" w:eastAsia="Times New Roman" w:hAnsi="Times New Roman" w:cs="Times New Roman"/>
          <w:sz w:val="24"/>
          <w:szCs w:val="24"/>
        </w:rPr>
        <w:t xml:space="preserve"> by the honorable Secretary</w:t>
      </w:r>
      <w:r w:rsidRPr="000B0278">
        <w:rPr>
          <w:rFonts w:ascii="Times New Roman" w:eastAsia="Times New Roman" w:hAnsi="Times New Roman" w:cs="Times New Roman"/>
          <w:sz w:val="24"/>
          <w:szCs w:val="24"/>
        </w:rPr>
        <w:t xml:space="preserve"> in a Minute book </w:t>
      </w:r>
      <w:r w:rsidR="00AF2821" w:rsidRPr="000B0278">
        <w:rPr>
          <w:rFonts w:ascii="Times New Roman" w:eastAsia="Times New Roman" w:hAnsi="Times New Roman" w:cs="Times New Roman"/>
          <w:sz w:val="24"/>
          <w:szCs w:val="24"/>
        </w:rPr>
        <w:t xml:space="preserve">and distributed </w:t>
      </w:r>
      <w:r w:rsidRPr="000B0278">
        <w:rPr>
          <w:rFonts w:ascii="Times New Roman" w:eastAsia="Times New Roman" w:hAnsi="Times New Roman" w:cs="Times New Roman"/>
          <w:sz w:val="24"/>
          <w:szCs w:val="24"/>
        </w:rPr>
        <w:t>within one week of the meeting</w:t>
      </w:r>
      <w:r w:rsidR="00AF2821" w:rsidRPr="000B0278">
        <w:rPr>
          <w:rFonts w:ascii="Times New Roman" w:eastAsia="Times New Roman" w:hAnsi="Times New Roman" w:cs="Times New Roman"/>
          <w:sz w:val="24"/>
          <w:szCs w:val="24"/>
        </w:rPr>
        <w:t xml:space="preserve">. The minutes </w:t>
      </w:r>
      <w:r w:rsidRPr="000B0278">
        <w:rPr>
          <w:rFonts w:ascii="Times New Roman" w:eastAsia="Times New Roman" w:hAnsi="Times New Roman" w:cs="Times New Roman"/>
          <w:sz w:val="24"/>
          <w:szCs w:val="24"/>
        </w:rPr>
        <w:t xml:space="preserve">shall be signed by the Chairperson of the meeting and at least one other </w:t>
      </w:r>
      <w:r w:rsidR="00AF2821" w:rsidRPr="000B0278">
        <w:rPr>
          <w:rFonts w:ascii="Times New Roman" w:eastAsia="Times New Roman" w:hAnsi="Times New Roman" w:cs="Times New Roman"/>
          <w:sz w:val="24"/>
          <w:szCs w:val="24"/>
        </w:rPr>
        <w:t xml:space="preserve">member of the </w:t>
      </w:r>
      <w:r w:rsidR="002B7D00" w:rsidRPr="000B0278">
        <w:rPr>
          <w:rFonts w:ascii="Times New Roman" w:eastAsia="Times New Roman" w:hAnsi="Times New Roman" w:cs="Times New Roman"/>
          <w:sz w:val="24"/>
          <w:szCs w:val="24"/>
        </w:rPr>
        <w:t>Management</w:t>
      </w:r>
      <w:r w:rsidR="00AF2821" w:rsidRPr="000B0278">
        <w:rPr>
          <w:rFonts w:ascii="Times New Roman" w:eastAsia="Times New Roman" w:hAnsi="Times New Roman" w:cs="Times New Roman"/>
          <w:sz w:val="24"/>
          <w:szCs w:val="24"/>
        </w:rPr>
        <w:t xml:space="preserve"> C</w:t>
      </w:r>
      <w:r w:rsidRPr="000B0278">
        <w:rPr>
          <w:rFonts w:ascii="Times New Roman" w:eastAsia="Times New Roman" w:hAnsi="Times New Roman" w:cs="Times New Roman"/>
          <w:sz w:val="24"/>
          <w:szCs w:val="24"/>
        </w:rPr>
        <w:t>ommittee who was present at the meeting</w:t>
      </w:r>
      <w:r w:rsidR="00AF2821" w:rsidRPr="000B0278">
        <w:rPr>
          <w:rFonts w:ascii="Times New Roman" w:eastAsia="Times New Roman" w:hAnsi="Times New Roman" w:cs="Times New Roman"/>
          <w:sz w:val="24"/>
          <w:szCs w:val="24"/>
        </w:rPr>
        <w:t>.</w:t>
      </w:r>
    </w:p>
    <w:p w14:paraId="000000E2" w14:textId="74BB11C8" w:rsidR="008C73BB" w:rsidRPr="000B0278" w:rsidRDefault="00526614" w:rsidP="00096532">
      <w:pPr>
        <w:pStyle w:val="ListParagraph"/>
        <w:numPr>
          <w:ilvl w:val="0"/>
          <w:numId w:val="13"/>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At the next </w:t>
      </w:r>
      <w:r w:rsidR="00F40822" w:rsidRPr="000B0278">
        <w:rPr>
          <w:rFonts w:ascii="Times New Roman" w:eastAsia="Times New Roman" w:hAnsi="Times New Roman" w:cs="Times New Roman"/>
          <w:sz w:val="24"/>
          <w:szCs w:val="24"/>
        </w:rPr>
        <w:t xml:space="preserve">members general </w:t>
      </w:r>
      <w:r w:rsidRPr="000B0278">
        <w:rPr>
          <w:rFonts w:ascii="Times New Roman" w:eastAsia="Times New Roman" w:hAnsi="Times New Roman" w:cs="Times New Roman"/>
          <w:sz w:val="24"/>
          <w:szCs w:val="24"/>
        </w:rPr>
        <w:t xml:space="preserve">meeting, after approving any alteration, or variations, which shall be written immediately below the above signatures, and not as alterations to the original record, the meeting shall, by resolution, authorize its chairperson to sign and date the final record. </w:t>
      </w:r>
    </w:p>
    <w:p w14:paraId="56822A74" w14:textId="77777777" w:rsidR="00332D35" w:rsidRPr="000B0278" w:rsidRDefault="00332D35">
      <w:pPr>
        <w:rPr>
          <w:rFonts w:ascii="Times New Roman" w:eastAsia="Cambria" w:hAnsi="Times New Roman" w:cs="Times New Roman"/>
          <w:b/>
          <w:color w:val="4F81BD"/>
          <w:sz w:val="26"/>
          <w:szCs w:val="26"/>
        </w:rPr>
      </w:pPr>
      <w:r w:rsidRPr="000B0278">
        <w:rPr>
          <w:rFonts w:ascii="Times New Roman" w:hAnsi="Times New Roman" w:cs="Times New Roman"/>
        </w:rPr>
        <w:br w:type="page"/>
      </w:r>
    </w:p>
    <w:p w14:paraId="000000E3" w14:textId="4AB80510" w:rsidR="008C73BB" w:rsidRPr="000B0278" w:rsidRDefault="00526614" w:rsidP="00AF2821">
      <w:pPr>
        <w:pStyle w:val="Heading2"/>
        <w:rPr>
          <w:rFonts w:ascii="Times New Roman" w:hAnsi="Times New Roman" w:cs="Times New Roman"/>
        </w:rPr>
      </w:pPr>
      <w:bookmarkStart w:id="43" w:name="_Toc194046011"/>
      <w:r w:rsidRPr="000B0278">
        <w:rPr>
          <w:rFonts w:ascii="Times New Roman" w:hAnsi="Times New Roman" w:cs="Times New Roman"/>
        </w:rPr>
        <w:t xml:space="preserve">Eligibility into </w:t>
      </w:r>
      <w:r w:rsidR="00CE73F3" w:rsidRPr="000B0278">
        <w:rPr>
          <w:rFonts w:ascii="Times New Roman" w:hAnsi="Times New Roman" w:cs="Times New Roman"/>
        </w:rPr>
        <w:t xml:space="preserve">Welfare </w:t>
      </w:r>
      <w:r w:rsidR="002B7D00" w:rsidRPr="000B0278">
        <w:rPr>
          <w:rFonts w:ascii="Times New Roman" w:hAnsi="Times New Roman" w:cs="Times New Roman"/>
        </w:rPr>
        <w:t>Management</w:t>
      </w:r>
      <w:r w:rsidRPr="000B0278">
        <w:rPr>
          <w:rFonts w:ascii="Times New Roman" w:hAnsi="Times New Roman" w:cs="Times New Roman"/>
        </w:rPr>
        <w:t xml:space="preserve"> Committee</w:t>
      </w:r>
      <w:bookmarkEnd w:id="43"/>
      <w:r w:rsidRPr="000B0278">
        <w:rPr>
          <w:rFonts w:ascii="Times New Roman" w:hAnsi="Times New Roman" w:cs="Times New Roman"/>
        </w:rPr>
        <w:t xml:space="preserve"> </w:t>
      </w:r>
    </w:p>
    <w:p w14:paraId="000000E4" w14:textId="15E42F75" w:rsidR="008C73BB" w:rsidRPr="000B0278" w:rsidRDefault="00526614" w:rsidP="00096532">
      <w:pPr>
        <w:pStyle w:val="ListParagraph"/>
        <w:numPr>
          <w:ilvl w:val="0"/>
          <w:numId w:val="15"/>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Nobody shall be eligible to be elected into the </w:t>
      </w:r>
      <w:r w:rsidR="009169F3" w:rsidRPr="000B0278">
        <w:rPr>
          <w:rFonts w:ascii="Times New Roman" w:eastAsia="Times New Roman" w:hAnsi="Times New Roman" w:cs="Times New Roman"/>
          <w:sz w:val="24"/>
          <w:szCs w:val="24"/>
        </w:rPr>
        <w:t>Management</w:t>
      </w:r>
      <w:r w:rsidR="00F40822" w:rsidRPr="000B0278">
        <w:rPr>
          <w:rFonts w:ascii="Times New Roman" w:eastAsia="Times New Roman" w:hAnsi="Times New Roman" w:cs="Times New Roman"/>
          <w:sz w:val="24"/>
          <w:szCs w:val="24"/>
        </w:rPr>
        <w:t xml:space="preserve"> C</w:t>
      </w:r>
      <w:r w:rsidRPr="000B0278">
        <w:rPr>
          <w:rFonts w:ascii="Times New Roman" w:eastAsia="Times New Roman" w:hAnsi="Times New Roman" w:cs="Times New Roman"/>
          <w:sz w:val="24"/>
          <w:szCs w:val="24"/>
        </w:rPr>
        <w:t xml:space="preserve">ommittee if he:- </w:t>
      </w:r>
    </w:p>
    <w:p w14:paraId="000000E5" w14:textId="3E8D9A6B" w:rsidR="008C73BB" w:rsidRPr="000B0278" w:rsidRDefault="00526614" w:rsidP="00096532">
      <w:pPr>
        <w:pStyle w:val="ListParagraph"/>
        <w:numPr>
          <w:ilvl w:val="0"/>
          <w:numId w:val="14"/>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Is delinquent</w:t>
      </w:r>
      <w:r w:rsidR="00F40822" w:rsidRPr="000B0278">
        <w:rPr>
          <w:rFonts w:ascii="Times New Roman" w:eastAsia="Times New Roman" w:hAnsi="Times New Roman" w:cs="Times New Roman"/>
          <w:sz w:val="24"/>
          <w:szCs w:val="24"/>
        </w:rPr>
        <w:t xml:space="preserve"> or has declared bankruptcy.</w:t>
      </w:r>
    </w:p>
    <w:p w14:paraId="000000E6" w14:textId="49CA6CB7" w:rsidR="008C73BB" w:rsidRPr="000B0278" w:rsidRDefault="00526614" w:rsidP="00096532">
      <w:pPr>
        <w:pStyle w:val="ListParagraph"/>
        <w:numPr>
          <w:ilvl w:val="0"/>
          <w:numId w:val="14"/>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Is not a </w:t>
      </w:r>
      <w:r w:rsidR="00862237" w:rsidRPr="000B0278">
        <w:rPr>
          <w:rFonts w:ascii="Times New Roman" w:eastAsia="Times New Roman" w:hAnsi="Times New Roman" w:cs="Times New Roman"/>
          <w:sz w:val="24"/>
          <w:szCs w:val="24"/>
        </w:rPr>
        <w:t xml:space="preserve">full time </w:t>
      </w:r>
      <w:r w:rsidRPr="000B0278">
        <w:rPr>
          <w:rFonts w:ascii="Times New Roman" w:eastAsia="Times New Roman" w:hAnsi="Times New Roman" w:cs="Times New Roman"/>
          <w:sz w:val="24"/>
          <w:szCs w:val="24"/>
        </w:rPr>
        <w:t xml:space="preserve">resident of </w:t>
      </w:r>
      <w:r w:rsidR="00F40822" w:rsidRPr="000B0278">
        <w:rPr>
          <w:rFonts w:ascii="Times New Roman" w:eastAsia="Times New Roman" w:hAnsi="Times New Roman" w:cs="Times New Roman"/>
          <w:sz w:val="24"/>
          <w:szCs w:val="24"/>
        </w:rPr>
        <w:t>the Commonwealth of Pennsylvania.</w:t>
      </w:r>
    </w:p>
    <w:p w14:paraId="000000E7" w14:textId="638D46A0" w:rsidR="008C73BB" w:rsidRPr="000B0278" w:rsidRDefault="00526614" w:rsidP="00096532">
      <w:pPr>
        <w:pStyle w:val="ListParagraph"/>
        <w:numPr>
          <w:ilvl w:val="0"/>
          <w:numId w:val="14"/>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Is a member of an existing committee and becomes delinquent</w:t>
      </w:r>
      <w:r w:rsidR="00F40822" w:rsidRPr="000B0278">
        <w:rPr>
          <w:rFonts w:ascii="Times New Roman" w:eastAsia="Times New Roman" w:hAnsi="Times New Roman" w:cs="Times New Roman"/>
          <w:sz w:val="24"/>
          <w:szCs w:val="24"/>
        </w:rPr>
        <w:t xml:space="preserve"> or files for bankruptcy.</w:t>
      </w:r>
    </w:p>
    <w:p w14:paraId="000000E8" w14:textId="1D483D79" w:rsidR="008C73BB" w:rsidRPr="000B0278" w:rsidRDefault="00526614" w:rsidP="00096532">
      <w:pPr>
        <w:pStyle w:val="ListParagraph"/>
        <w:numPr>
          <w:ilvl w:val="0"/>
          <w:numId w:val="14"/>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Does not conform to minimum qualification standards established by the </w:t>
      </w:r>
      <w:r w:rsidR="0065434E" w:rsidRPr="000B0278">
        <w:rPr>
          <w:rFonts w:ascii="Times New Roman" w:eastAsia="Times New Roman" w:hAnsi="Times New Roman" w:cs="Times New Roman"/>
          <w:sz w:val="24"/>
          <w:szCs w:val="24"/>
        </w:rPr>
        <w:t>Management</w:t>
      </w:r>
      <w:r w:rsidR="00F40822" w:rsidRPr="000B0278">
        <w:rPr>
          <w:rFonts w:ascii="Times New Roman" w:eastAsia="Times New Roman" w:hAnsi="Times New Roman" w:cs="Times New Roman"/>
          <w:sz w:val="24"/>
          <w:szCs w:val="24"/>
        </w:rPr>
        <w:t xml:space="preserve"> Committe</w:t>
      </w:r>
      <w:r w:rsidRPr="000B0278">
        <w:rPr>
          <w:rFonts w:ascii="Times New Roman" w:eastAsia="Times New Roman" w:hAnsi="Times New Roman" w:cs="Times New Roman"/>
          <w:sz w:val="24"/>
          <w:szCs w:val="24"/>
        </w:rPr>
        <w:t xml:space="preserve"> from time to time. </w:t>
      </w:r>
    </w:p>
    <w:p w14:paraId="000000E9" w14:textId="622C3C53" w:rsidR="008C73BB" w:rsidRPr="000B0278" w:rsidRDefault="00526614" w:rsidP="00096532">
      <w:pPr>
        <w:pStyle w:val="ListParagraph"/>
        <w:numPr>
          <w:ilvl w:val="0"/>
          <w:numId w:val="14"/>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Is of unsound mind</w:t>
      </w:r>
      <w:r w:rsidR="00F40822" w:rsidRPr="000B0278">
        <w:rPr>
          <w:rFonts w:ascii="Times New Roman" w:eastAsia="Times New Roman" w:hAnsi="Times New Roman" w:cs="Times New Roman"/>
          <w:sz w:val="24"/>
          <w:szCs w:val="24"/>
        </w:rPr>
        <w:t>.</w:t>
      </w:r>
      <w:r w:rsidRPr="000B0278">
        <w:rPr>
          <w:rFonts w:ascii="Times New Roman" w:eastAsia="Times New Roman" w:hAnsi="Times New Roman" w:cs="Times New Roman"/>
          <w:sz w:val="24"/>
          <w:szCs w:val="24"/>
        </w:rPr>
        <w:t xml:space="preserve"> </w:t>
      </w:r>
    </w:p>
    <w:p w14:paraId="2F333CC1" w14:textId="4B8E45C7" w:rsidR="00CE73F3" w:rsidRPr="000B0278" w:rsidRDefault="00CE73F3" w:rsidP="00985070">
      <w:pPr>
        <w:pStyle w:val="ListParagraph"/>
        <w:spacing w:after="0" w:line="240" w:lineRule="auto"/>
        <w:ind w:left="1440"/>
        <w:jc w:val="both"/>
        <w:rPr>
          <w:rFonts w:ascii="Times New Roman" w:eastAsia="Times New Roman" w:hAnsi="Times New Roman" w:cs="Times New Roman"/>
          <w:sz w:val="24"/>
          <w:szCs w:val="24"/>
        </w:rPr>
      </w:pPr>
    </w:p>
    <w:p w14:paraId="000000EA" w14:textId="25943663" w:rsidR="008C73BB" w:rsidRPr="000B0278" w:rsidRDefault="008C73BB" w:rsidP="00F40822">
      <w:pPr>
        <w:spacing w:after="0" w:line="240" w:lineRule="auto"/>
        <w:jc w:val="both"/>
        <w:rPr>
          <w:rFonts w:ascii="Times New Roman" w:eastAsia="Times New Roman" w:hAnsi="Times New Roman" w:cs="Times New Roman"/>
          <w:sz w:val="24"/>
          <w:szCs w:val="24"/>
        </w:rPr>
      </w:pPr>
    </w:p>
    <w:p w14:paraId="000000EC" w14:textId="00A46279" w:rsidR="008C73BB" w:rsidRPr="000B0278" w:rsidRDefault="00526614" w:rsidP="00096532">
      <w:pPr>
        <w:pStyle w:val="ListParagraph"/>
        <w:numPr>
          <w:ilvl w:val="0"/>
          <w:numId w:val="15"/>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If a member of the </w:t>
      </w:r>
      <w:r w:rsidR="0065434E" w:rsidRPr="000B0278">
        <w:rPr>
          <w:rFonts w:ascii="Times New Roman" w:eastAsia="Times New Roman" w:hAnsi="Times New Roman" w:cs="Times New Roman"/>
          <w:sz w:val="24"/>
          <w:szCs w:val="24"/>
        </w:rPr>
        <w:t>Management</w:t>
      </w:r>
      <w:r w:rsidR="00F40822" w:rsidRPr="000B0278">
        <w:rPr>
          <w:rFonts w:ascii="Times New Roman" w:eastAsia="Times New Roman" w:hAnsi="Times New Roman" w:cs="Times New Roman"/>
          <w:sz w:val="24"/>
          <w:szCs w:val="24"/>
        </w:rPr>
        <w:t xml:space="preserve"> Committe</w:t>
      </w:r>
      <w:r w:rsidRPr="000B0278">
        <w:rPr>
          <w:rFonts w:ascii="Times New Roman" w:eastAsia="Times New Roman" w:hAnsi="Times New Roman" w:cs="Times New Roman"/>
          <w:sz w:val="24"/>
          <w:szCs w:val="24"/>
        </w:rPr>
        <w:t xml:space="preserve"> fails to attend three consecutive meetings without being excused</w:t>
      </w:r>
      <w:r w:rsidR="00F40822" w:rsidRPr="000B0278">
        <w:rPr>
          <w:rFonts w:ascii="Times New Roman" w:eastAsia="Times New Roman" w:hAnsi="Times New Roman" w:cs="Times New Roman"/>
          <w:sz w:val="24"/>
          <w:szCs w:val="24"/>
        </w:rPr>
        <w:t xml:space="preserve"> o</w:t>
      </w:r>
      <w:r w:rsidRPr="000B0278">
        <w:rPr>
          <w:rFonts w:ascii="Times New Roman" w:eastAsia="Times New Roman" w:hAnsi="Times New Roman" w:cs="Times New Roman"/>
          <w:sz w:val="24"/>
          <w:szCs w:val="24"/>
        </w:rPr>
        <w:t xml:space="preserve">r otherwise fails to perform his duties, his position may be declared vacant and the vacancy filled </w:t>
      </w:r>
      <w:r w:rsidR="00F40822" w:rsidRPr="000B0278">
        <w:rPr>
          <w:rFonts w:ascii="Times New Roman" w:eastAsia="Times New Roman" w:hAnsi="Times New Roman" w:cs="Times New Roman"/>
          <w:sz w:val="24"/>
          <w:szCs w:val="24"/>
        </w:rPr>
        <w:t xml:space="preserve">as specified by </w:t>
      </w:r>
      <w:r w:rsidR="00314CDB" w:rsidRPr="000B0278">
        <w:rPr>
          <w:rFonts w:ascii="Times New Roman" w:eastAsia="Times New Roman" w:hAnsi="Times New Roman" w:cs="Times New Roman"/>
          <w:sz w:val="24"/>
          <w:szCs w:val="24"/>
        </w:rPr>
        <w:t>Article V</w:t>
      </w:r>
      <w:r w:rsidR="00F40822" w:rsidRPr="000B0278">
        <w:rPr>
          <w:rFonts w:ascii="Times New Roman" w:eastAsia="Times New Roman" w:hAnsi="Times New Roman" w:cs="Times New Roman"/>
          <w:sz w:val="24"/>
          <w:szCs w:val="24"/>
        </w:rPr>
        <w:t xml:space="preserve"> (Section 3) of the </w:t>
      </w:r>
      <w:r w:rsidR="004D3A5D" w:rsidRPr="000B0278">
        <w:rPr>
          <w:rFonts w:ascii="Times New Roman" w:eastAsia="Times New Roman" w:hAnsi="Times New Roman" w:cs="Times New Roman"/>
          <w:sz w:val="24"/>
          <w:szCs w:val="24"/>
        </w:rPr>
        <w:t xml:space="preserve">KCIP </w:t>
      </w:r>
      <w:r w:rsidR="00F40822" w:rsidRPr="000B0278">
        <w:rPr>
          <w:rFonts w:ascii="Times New Roman" w:eastAsia="Times New Roman" w:hAnsi="Times New Roman" w:cs="Times New Roman"/>
          <w:sz w:val="24"/>
          <w:szCs w:val="24"/>
        </w:rPr>
        <w:t>Constitution</w:t>
      </w:r>
      <w:r w:rsidRPr="000B0278">
        <w:rPr>
          <w:rFonts w:ascii="Times New Roman" w:eastAsia="Times New Roman" w:hAnsi="Times New Roman" w:cs="Times New Roman"/>
          <w:sz w:val="24"/>
          <w:szCs w:val="24"/>
        </w:rPr>
        <w:t>.</w:t>
      </w:r>
      <w:r w:rsidR="00F40822"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sz w:val="24"/>
          <w:szCs w:val="24"/>
        </w:rPr>
        <w:t xml:space="preserve">The majority </w:t>
      </w:r>
      <w:r w:rsidR="00F40822" w:rsidRPr="000B0278">
        <w:rPr>
          <w:rFonts w:ascii="Times New Roman" w:eastAsia="Times New Roman" w:hAnsi="Times New Roman" w:cs="Times New Roman"/>
          <w:sz w:val="24"/>
          <w:szCs w:val="24"/>
        </w:rPr>
        <w:t>of Officers (as defined in the Constitution)</w:t>
      </w:r>
      <w:r w:rsidRPr="000B0278">
        <w:rPr>
          <w:rFonts w:ascii="Times New Roman" w:eastAsia="Times New Roman" w:hAnsi="Times New Roman" w:cs="Times New Roman"/>
          <w:sz w:val="24"/>
          <w:szCs w:val="24"/>
        </w:rPr>
        <w:t xml:space="preserve"> may for good cause suspend a committee member subject to ratification by a general meeting. </w:t>
      </w:r>
    </w:p>
    <w:p w14:paraId="000000ED" w14:textId="5DE5D8F3" w:rsidR="008C73BB" w:rsidRPr="000B0278" w:rsidRDefault="00526614" w:rsidP="00096532">
      <w:pPr>
        <w:pStyle w:val="ListParagraph"/>
        <w:numPr>
          <w:ilvl w:val="0"/>
          <w:numId w:val="15"/>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If during the term of office of a committee, a vacancy occurs in the committee, the committee may, and shall if the number of members drops below 1/3, co-opt a member of the welfare to serve on the committee until the next general meeting .</w:t>
      </w:r>
    </w:p>
    <w:p w14:paraId="000000EE" w14:textId="77777777" w:rsidR="008C73BB" w:rsidRPr="000B0278" w:rsidRDefault="008C73BB" w:rsidP="00F40822">
      <w:pPr>
        <w:spacing w:after="0" w:line="240" w:lineRule="auto"/>
        <w:jc w:val="both"/>
        <w:rPr>
          <w:rFonts w:ascii="Times New Roman" w:eastAsia="Times New Roman" w:hAnsi="Times New Roman" w:cs="Times New Roman"/>
          <w:b/>
          <w:sz w:val="24"/>
          <w:szCs w:val="24"/>
        </w:rPr>
      </w:pPr>
    </w:p>
    <w:p w14:paraId="000000EF" w14:textId="5377C7ED" w:rsidR="008C73BB" w:rsidRPr="000B0278" w:rsidRDefault="00526614" w:rsidP="00332D35">
      <w:pPr>
        <w:pStyle w:val="Heading1"/>
        <w:rPr>
          <w:rFonts w:ascii="Times New Roman" w:hAnsi="Times New Roman" w:cs="Times New Roman"/>
        </w:rPr>
      </w:pPr>
      <w:bookmarkStart w:id="44" w:name="_Toc194046012"/>
      <w:r w:rsidRPr="000B0278">
        <w:rPr>
          <w:rFonts w:ascii="Times New Roman" w:hAnsi="Times New Roman" w:cs="Times New Roman"/>
        </w:rPr>
        <w:t xml:space="preserve">Functions and Responsibilities of the </w:t>
      </w:r>
      <w:r w:rsidR="00E3673F" w:rsidRPr="000B0278">
        <w:rPr>
          <w:rFonts w:ascii="Times New Roman" w:hAnsi="Times New Roman" w:cs="Times New Roman"/>
        </w:rPr>
        <w:t>Executive</w:t>
      </w:r>
      <w:r w:rsidR="002D0A33" w:rsidRPr="000B0278">
        <w:rPr>
          <w:rFonts w:ascii="Times New Roman" w:hAnsi="Times New Roman" w:cs="Times New Roman"/>
        </w:rPr>
        <w:t xml:space="preserve"> Committee</w:t>
      </w:r>
      <w:bookmarkEnd w:id="44"/>
      <w:r w:rsidRPr="000B0278">
        <w:rPr>
          <w:rFonts w:ascii="Times New Roman" w:hAnsi="Times New Roman" w:cs="Times New Roman"/>
        </w:rPr>
        <w:t xml:space="preserve"> </w:t>
      </w:r>
    </w:p>
    <w:p w14:paraId="000000F0" w14:textId="6689E735" w:rsidR="008C73BB" w:rsidRPr="000B0278" w:rsidRDefault="00332D35" w:rsidP="00332D35">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Pursuant to </w:t>
      </w:r>
      <w:r w:rsidR="00314CDB" w:rsidRPr="000B0278">
        <w:rPr>
          <w:rFonts w:ascii="Times New Roman" w:eastAsia="Times New Roman" w:hAnsi="Times New Roman" w:cs="Times New Roman"/>
          <w:sz w:val="24"/>
          <w:szCs w:val="24"/>
        </w:rPr>
        <w:t>Article V</w:t>
      </w:r>
      <w:r w:rsidRPr="000B0278">
        <w:rPr>
          <w:rFonts w:ascii="Times New Roman" w:eastAsia="Times New Roman" w:hAnsi="Times New Roman" w:cs="Times New Roman"/>
          <w:sz w:val="24"/>
          <w:szCs w:val="24"/>
        </w:rPr>
        <w:t xml:space="preserve"> (Section 1 and 2) of the Constitution of Kenya Community in Penssylvania (KCIP), the </w:t>
      </w:r>
      <w:r w:rsidR="00E3673F" w:rsidRPr="000B0278">
        <w:rPr>
          <w:rFonts w:ascii="Times New Roman" w:eastAsia="Times New Roman" w:hAnsi="Times New Roman" w:cs="Times New Roman"/>
          <w:sz w:val="24"/>
          <w:szCs w:val="24"/>
        </w:rPr>
        <w:t xml:space="preserve">Executive </w:t>
      </w:r>
      <w:r w:rsidR="00526614" w:rsidRPr="000B0278">
        <w:rPr>
          <w:rFonts w:ascii="Times New Roman" w:eastAsia="Times New Roman" w:hAnsi="Times New Roman" w:cs="Times New Roman"/>
          <w:sz w:val="24"/>
          <w:szCs w:val="24"/>
        </w:rPr>
        <w:t>Committee</w:t>
      </w:r>
      <w:r w:rsidRPr="000B0278">
        <w:rPr>
          <w:rFonts w:ascii="Times New Roman" w:eastAsia="Times New Roman" w:hAnsi="Times New Roman" w:cs="Times New Roman"/>
          <w:sz w:val="24"/>
          <w:szCs w:val="24"/>
        </w:rPr>
        <w:t xml:space="preserve"> </w:t>
      </w:r>
      <w:r w:rsidR="00526614" w:rsidRPr="000B0278">
        <w:rPr>
          <w:rFonts w:ascii="Times New Roman" w:eastAsia="Times New Roman" w:hAnsi="Times New Roman" w:cs="Times New Roman"/>
          <w:sz w:val="24"/>
          <w:szCs w:val="24"/>
        </w:rPr>
        <w:t xml:space="preserve">shall be the </w:t>
      </w:r>
      <w:r w:rsidRPr="000B0278">
        <w:rPr>
          <w:rFonts w:ascii="Times New Roman" w:eastAsia="Times New Roman" w:hAnsi="Times New Roman" w:cs="Times New Roman"/>
          <w:sz w:val="24"/>
          <w:szCs w:val="24"/>
        </w:rPr>
        <w:t>g</w:t>
      </w:r>
      <w:r w:rsidR="00526614" w:rsidRPr="000B0278">
        <w:rPr>
          <w:rFonts w:ascii="Times New Roman" w:eastAsia="Times New Roman" w:hAnsi="Times New Roman" w:cs="Times New Roman"/>
          <w:sz w:val="24"/>
          <w:szCs w:val="24"/>
        </w:rPr>
        <w:t xml:space="preserve">overning </w:t>
      </w:r>
      <w:r w:rsidRPr="000B0278">
        <w:rPr>
          <w:rFonts w:ascii="Times New Roman" w:eastAsia="Times New Roman" w:hAnsi="Times New Roman" w:cs="Times New Roman"/>
          <w:sz w:val="24"/>
          <w:szCs w:val="24"/>
        </w:rPr>
        <w:t>a</w:t>
      </w:r>
      <w:r w:rsidR="00526614" w:rsidRPr="000B0278">
        <w:rPr>
          <w:rFonts w:ascii="Times New Roman" w:eastAsia="Times New Roman" w:hAnsi="Times New Roman" w:cs="Times New Roman"/>
          <w:sz w:val="24"/>
          <w:szCs w:val="24"/>
        </w:rPr>
        <w:t>uthority and subject to any directions from</w:t>
      </w:r>
      <w:r w:rsidRPr="000B0278">
        <w:rPr>
          <w:rFonts w:ascii="Times New Roman" w:eastAsia="Times New Roman" w:hAnsi="Times New Roman" w:cs="Times New Roman"/>
          <w:sz w:val="24"/>
          <w:szCs w:val="24"/>
        </w:rPr>
        <w:t xml:space="preserve"> g</w:t>
      </w:r>
      <w:r w:rsidR="00526614" w:rsidRPr="000B0278">
        <w:rPr>
          <w:rFonts w:ascii="Times New Roman" w:eastAsia="Times New Roman" w:hAnsi="Times New Roman" w:cs="Times New Roman"/>
          <w:sz w:val="24"/>
          <w:szCs w:val="24"/>
        </w:rPr>
        <w:t>eneral Meetings, it shall direct the affairs of the welfare. Its procedure</w:t>
      </w:r>
      <w:r w:rsidRPr="000B0278">
        <w:rPr>
          <w:rFonts w:ascii="Times New Roman" w:eastAsia="Times New Roman" w:hAnsi="Times New Roman" w:cs="Times New Roman"/>
          <w:sz w:val="24"/>
          <w:szCs w:val="24"/>
        </w:rPr>
        <w:t>s</w:t>
      </w:r>
      <w:r w:rsidR="00526614" w:rsidRPr="000B0278">
        <w:rPr>
          <w:rFonts w:ascii="Times New Roman" w:eastAsia="Times New Roman" w:hAnsi="Times New Roman" w:cs="Times New Roman"/>
          <w:sz w:val="24"/>
          <w:szCs w:val="24"/>
        </w:rPr>
        <w:t xml:space="preserve">, powers and duties shall be prescribed in the by-laws, and in particular it shall:- </w:t>
      </w:r>
    </w:p>
    <w:p w14:paraId="4EF2C4DB" w14:textId="77777777" w:rsidR="00332D35" w:rsidRPr="000B0278" w:rsidRDefault="00332D35" w:rsidP="00332D35">
      <w:pPr>
        <w:spacing w:after="0" w:line="240" w:lineRule="auto"/>
        <w:ind w:left="720"/>
        <w:jc w:val="both"/>
        <w:rPr>
          <w:rFonts w:ascii="Times New Roman" w:eastAsia="Times New Roman" w:hAnsi="Times New Roman" w:cs="Times New Roman"/>
          <w:sz w:val="24"/>
          <w:szCs w:val="24"/>
        </w:rPr>
      </w:pPr>
    </w:p>
    <w:p w14:paraId="000000F1" w14:textId="1BA562B5" w:rsidR="008C73BB" w:rsidRPr="000B0278" w:rsidRDefault="00526614" w:rsidP="00096532">
      <w:pPr>
        <w:pStyle w:val="ListParagraph"/>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Observe in all its activities the</w:t>
      </w:r>
      <w:r w:rsidR="00332D35" w:rsidRPr="000B0278">
        <w:rPr>
          <w:rFonts w:ascii="Times New Roman" w:eastAsia="Times New Roman" w:hAnsi="Times New Roman" w:cs="Times New Roman"/>
          <w:color w:val="000000"/>
          <w:sz w:val="24"/>
          <w:szCs w:val="24"/>
        </w:rPr>
        <w:t xml:space="preserve"> r</w:t>
      </w:r>
      <w:r w:rsidRPr="000B0278">
        <w:rPr>
          <w:rFonts w:ascii="Times New Roman" w:eastAsia="Times New Roman" w:hAnsi="Times New Roman" w:cs="Times New Roman"/>
          <w:color w:val="000000"/>
          <w:sz w:val="24"/>
          <w:szCs w:val="24"/>
        </w:rPr>
        <w:t xml:space="preserve">ules and these by-laws. </w:t>
      </w:r>
    </w:p>
    <w:p w14:paraId="000000F2" w14:textId="77777777" w:rsidR="008C73BB" w:rsidRPr="000B0278" w:rsidRDefault="00526614" w:rsidP="00096532">
      <w:pPr>
        <w:pStyle w:val="ListParagraph"/>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Generally direct and monitor the affairs of the </w:t>
      </w:r>
      <w:r w:rsidRPr="000B0278">
        <w:rPr>
          <w:rFonts w:ascii="Times New Roman" w:eastAsia="Times New Roman" w:hAnsi="Times New Roman" w:cs="Times New Roman"/>
          <w:sz w:val="24"/>
          <w:szCs w:val="24"/>
        </w:rPr>
        <w:t>welfare.</w:t>
      </w:r>
    </w:p>
    <w:p w14:paraId="000000F3" w14:textId="77777777" w:rsidR="008C73BB" w:rsidRPr="000B0278" w:rsidRDefault="00526614" w:rsidP="00096532">
      <w:pPr>
        <w:pStyle w:val="ListParagraph"/>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Act upon all applications for membership unless a membership officer has been appointed to do so. </w:t>
      </w:r>
    </w:p>
    <w:p w14:paraId="000000F4" w14:textId="77777777" w:rsidR="008C73BB" w:rsidRPr="000B0278" w:rsidRDefault="00526614" w:rsidP="00096532">
      <w:pPr>
        <w:pStyle w:val="ListParagraph"/>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Ensure that true and accurate records and accounts are kept of the </w:t>
      </w:r>
      <w:r w:rsidRPr="000B0278">
        <w:rPr>
          <w:rFonts w:ascii="Times New Roman" w:eastAsia="Times New Roman" w:hAnsi="Times New Roman" w:cs="Times New Roman"/>
          <w:sz w:val="24"/>
          <w:szCs w:val="24"/>
        </w:rPr>
        <w:t>welfare</w:t>
      </w:r>
      <w:r w:rsidRPr="000B0278">
        <w:rPr>
          <w:rFonts w:ascii="Times New Roman" w:eastAsia="Times New Roman" w:hAnsi="Times New Roman" w:cs="Times New Roman"/>
          <w:color w:val="000000"/>
          <w:sz w:val="24"/>
          <w:szCs w:val="24"/>
        </w:rPr>
        <w:t xml:space="preserve">’s money and </w:t>
      </w:r>
      <w:r w:rsidRPr="000B0278">
        <w:rPr>
          <w:rFonts w:ascii="Times New Roman" w:eastAsia="Times New Roman" w:hAnsi="Times New Roman" w:cs="Times New Roman"/>
          <w:sz w:val="24"/>
          <w:szCs w:val="24"/>
        </w:rPr>
        <w:t>its properties</w:t>
      </w:r>
      <w:r w:rsidRPr="000B0278">
        <w:rPr>
          <w:rFonts w:ascii="Times New Roman" w:eastAsia="Times New Roman" w:hAnsi="Times New Roman" w:cs="Times New Roman"/>
          <w:color w:val="000000"/>
          <w:sz w:val="24"/>
          <w:szCs w:val="24"/>
        </w:rPr>
        <w:t>, capital reserves, liabilities</w:t>
      </w:r>
      <w:r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color w:val="000000"/>
          <w:sz w:val="24"/>
          <w:szCs w:val="24"/>
        </w:rPr>
        <w:t xml:space="preserve">income and expenses. </w:t>
      </w:r>
    </w:p>
    <w:p w14:paraId="000000F5" w14:textId="77777777" w:rsidR="008C73BB" w:rsidRPr="000B0278" w:rsidRDefault="00526614" w:rsidP="00096532">
      <w:pPr>
        <w:pStyle w:val="ListParagraph"/>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Determine from time to time the rates of member contributions and member welfare support subject to approval by the Annual General Meeting . </w:t>
      </w:r>
    </w:p>
    <w:p w14:paraId="000000F6" w14:textId="77777777" w:rsidR="008C73BB" w:rsidRPr="000B0278" w:rsidRDefault="008C73BB" w:rsidP="00332D3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F7" w14:textId="77777777" w:rsidR="008C73BB" w:rsidRPr="000B0278" w:rsidRDefault="00526614" w:rsidP="00096532">
      <w:pPr>
        <w:pStyle w:val="ListParagraph"/>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Authorize investment of the </w:t>
      </w:r>
      <w:r w:rsidRPr="000B0278">
        <w:rPr>
          <w:rFonts w:ascii="Times New Roman" w:eastAsia="Times New Roman" w:hAnsi="Times New Roman" w:cs="Times New Roman"/>
          <w:sz w:val="24"/>
          <w:szCs w:val="24"/>
        </w:rPr>
        <w:t>welfare as authorized by general meeting.</w:t>
      </w:r>
    </w:p>
    <w:p w14:paraId="000000F8" w14:textId="77777777" w:rsidR="008C73BB" w:rsidRPr="000B0278" w:rsidRDefault="00526614" w:rsidP="00096532">
      <w:pPr>
        <w:pStyle w:val="ListParagraph"/>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Authorize the conveyance of the property </w:t>
      </w:r>
    </w:p>
    <w:p w14:paraId="000000F9" w14:textId="77777777" w:rsidR="008C73BB" w:rsidRPr="000B0278" w:rsidRDefault="008C73BB" w:rsidP="00332D35">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FA" w14:textId="77777777" w:rsidR="008C73BB" w:rsidRPr="000B0278" w:rsidRDefault="00526614" w:rsidP="00096532">
      <w:pPr>
        <w:pStyle w:val="ListParagraph"/>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Assist persons empowered to audit the accounts and supervise the operations of the association.</w:t>
      </w:r>
    </w:p>
    <w:p w14:paraId="000000FB" w14:textId="77777777" w:rsidR="008C73BB" w:rsidRPr="000B0278" w:rsidRDefault="00526614" w:rsidP="00096532">
      <w:pPr>
        <w:pStyle w:val="ListParagraph"/>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Impose fines and penalties if  any</w:t>
      </w:r>
    </w:p>
    <w:p w14:paraId="000000FC" w14:textId="77777777" w:rsidR="008C73BB" w:rsidRPr="000B0278" w:rsidRDefault="008C73BB" w:rsidP="00332D35">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000000FD" w14:textId="77777777" w:rsidR="008C73BB" w:rsidRPr="000B0278" w:rsidRDefault="00526614" w:rsidP="00096532">
      <w:pPr>
        <w:pStyle w:val="ListParagraph"/>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Revie</w:t>
      </w:r>
      <w:r w:rsidRPr="000B0278">
        <w:rPr>
          <w:rFonts w:ascii="Times New Roman" w:eastAsia="Times New Roman" w:hAnsi="Times New Roman" w:cs="Times New Roman"/>
          <w:sz w:val="24"/>
          <w:szCs w:val="24"/>
        </w:rPr>
        <w:t xml:space="preserve">w </w:t>
      </w:r>
      <w:r w:rsidRPr="000B0278">
        <w:rPr>
          <w:rFonts w:ascii="Times New Roman" w:eastAsia="Times New Roman" w:hAnsi="Times New Roman" w:cs="Times New Roman"/>
          <w:color w:val="000000"/>
          <w:sz w:val="24"/>
          <w:szCs w:val="24"/>
        </w:rPr>
        <w:t>delinquency reports and supervise the collection of contributions</w:t>
      </w:r>
      <w:r w:rsidRPr="000B0278">
        <w:rPr>
          <w:rFonts w:ascii="Times New Roman" w:eastAsia="Times New Roman" w:hAnsi="Times New Roman" w:cs="Times New Roman"/>
          <w:sz w:val="24"/>
          <w:szCs w:val="24"/>
        </w:rPr>
        <w:t xml:space="preserve"> , prepare a spreadsheet and publish it to all </w:t>
      </w:r>
      <w:r w:rsidRPr="000B0278">
        <w:rPr>
          <w:rFonts w:ascii="Times New Roman" w:eastAsia="Times New Roman" w:hAnsi="Times New Roman" w:cs="Times New Roman"/>
          <w:color w:val="000000"/>
          <w:sz w:val="24"/>
          <w:szCs w:val="24"/>
        </w:rPr>
        <w:t xml:space="preserve">members. </w:t>
      </w:r>
    </w:p>
    <w:p w14:paraId="000000FE" w14:textId="77777777" w:rsidR="008C73BB" w:rsidRPr="000B0278" w:rsidRDefault="008C73BB" w:rsidP="00332D35">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000000FF" w14:textId="720C8096" w:rsidR="008C73BB" w:rsidRPr="000B0278" w:rsidRDefault="00526614" w:rsidP="00096532">
      <w:pPr>
        <w:pStyle w:val="ListParagraph"/>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Make </w:t>
      </w:r>
      <w:r w:rsidR="00332D35" w:rsidRPr="000B0278">
        <w:rPr>
          <w:rFonts w:ascii="Times New Roman" w:eastAsia="Times New Roman" w:hAnsi="Times New Roman" w:cs="Times New Roman"/>
          <w:color w:val="000000"/>
          <w:sz w:val="24"/>
          <w:szCs w:val="24"/>
        </w:rPr>
        <w:t xml:space="preserve">any required </w:t>
      </w:r>
      <w:r w:rsidRPr="000B0278">
        <w:rPr>
          <w:rFonts w:ascii="Times New Roman" w:eastAsia="Times New Roman" w:hAnsi="Times New Roman" w:cs="Times New Roman"/>
          <w:color w:val="000000"/>
          <w:sz w:val="24"/>
          <w:szCs w:val="24"/>
        </w:rPr>
        <w:t xml:space="preserve">capital expenditures. </w:t>
      </w:r>
    </w:p>
    <w:p w14:paraId="00000100" w14:textId="64ADEF27" w:rsidR="008C73BB" w:rsidRPr="000B0278" w:rsidRDefault="00526614" w:rsidP="00096532">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Offer new services and </w:t>
      </w:r>
      <w:r w:rsidRPr="000B0278">
        <w:rPr>
          <w:rFonts w:ascii="Times New Roman" w:eastAsia="Times New Roman" w:hAnsi="Times New Roman" w:cs="Times New Roman"/>
          <w:sz w:val="24"/>
          <w:szCs w:val="24"/>
        </w:rPr>
        <w:t xml:space="preserve">set </w:t>
      </w:r>
      <w:r w:rsidRPr="000B0278">
        <w:rPr>
          <w:rFonts w:ascii="Times New Roman" w:eastAsia="Times New Roman" w:hAnsi="Times New Roman" w:cs="Times New Roman"/>
          <w:color w:val="000000"/>
          <w:sz w:val="24"/>
          <w:szCs w:val="24"/>
        </w:rPr>
        <w:t>policies</w:t>
      </w:r>
      <w:r w:rsidR="00332D35" w:rsidRPr="000B0278">
        <w:rPr>
          <w:rFonts w:ascii="Times New Roman" w:eastAsia="Times New Roman" w:hAnsi="Times New Roman" w:cs="Times New Roman"/>
          <w:color w:val="000000"/>
          <w:sz w:val="24"/>
          <w:szCs w:val="24"/>
        </w:rPr>
        <w:t>.</w:t>
      </w:r>
      <w:r w:rsidRPr="000B0278">
        <w:rPr>
          <w:rFonts w:ascii="Times New Roman" w:eastAsia="Times New Roman" w:hAnsi="Times New Roman" w:cs="Times New Roman"/>
          <w:color w:val="000000"/>
          <w:sz w:val="24"/>
          <w:szCs w:val="24"/>
        </w:rPr>
        <w:t xml:space="preserve"> </w:t>
      </w:r>
    </w:p>
    <w:p w14:paraId="00000101" w14:textId="77777777" w:rsidR="008C73BB" w:rsidRPr="000B0278" w:rsidRDefault="00526614" w:rsidP="00096532">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Report to the Annual general Meeting on their activities and actions </w:t>
      </w:r>
    </w:p>
    <w:p w14:paraId="00000102" w14:textId="77777777" w:rsidR="008C73BB" w:rsidRPr="000B0278" w:rsidRDefault="00526614" w:rsidP="00096532">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Perform such other duties as are necessary to preserve the sound management of the </w:t>
      </w:r>
      <w:r w:rsidRPr="000B0278">
        <w:rPr>
          <w:rFonts w:ascii="Times New Roman" w:eastAsia="Times New Roman" w:hAnsi="Times New Roman" w:cs="Times New Roman"/>
          <w:sz w:val="24"/>
          <w:szCs w:val="24"/>
        </w:rPr>
        <w:t>welfare</w:t>
      </w:r>
      <w:r w:rsidRPr="000B0278">
        <w:rPr>
          <w:rFonts w:ascii="Times New Roman" w:eastAsia="Times New Roman" w:hAnsi="Times New Roman" w:cs="Times New Roman"/>
          <w:color w:val="000000"/>
          <w:sz w:val="24"/>
          <w:szCs w:val="24"/>
        </w:rPr>
        <w:t>.</w:t>
      </w:r>
    </w:p>
    <w:p w14:paraId="00000103" w14:textId="77777777" w:rsidR="008C73BB" w:rsidRPr="000B0278" w:rsidRDefault="00526614" w:rsidP="00096532">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Perform or authorize any action consistent with  these by-laws, unless specifically reserved for the General Meeting. </w:t>
      </w:r>
    </w:p>
    <w:p w14:paraId="00000104" w14:textId="4CAC51AB" w:rsidR="008C73BB" w:rsidRPr="000B0278" w:rsidRDefault="005C3838" w:rsidP="00B47A32">
      <w:pPr>
        <w:pStyle w:val="Heading1"/>
        <w:rPr>
          <w:rFonts w:ascii="Times New Roman" w:hAnsi="Times New Roman" w:cs="Times New Roman"/>
        </w:rPr>
      </w:pPr>
      <w:bookmarkStart w:id="45" w:name="_Toc194046013"/>
      <w:r w:rsidRPr="000B0278">
        <w:rPr>
          <w:rFonts w:ascii="Times New Roman" w:hAnsi="Times New Roman" w:cs="Times New Roman"/>
        </w:rPr>
        <w:t>Executive</w:t>
      </w:r>
      <w:r w:rsidR="00526614" w:rsidRPr="000B0278">
        <w:rPr>
          <w:rFonts w:ascii="Times New Roman" w:hAnsi="Times New Roman" w:cs="Times New Roman"/>
        </w:rPr>
        <w:t xml:space="preserve"> </w:t>
      </w:r>
      <w:r w:rsidR="00B47A32" w:rsidRPr="000B0278">
        <w:rPr>
          <w:rFonts w:ascii="Times New Roman" w:hAnsi="Times New Roman" w:cs="Times New Roman"/>
        </w:rPr>
        <w:t>C</w:t>
      </w:r>
      <w:r w:rsidR="00526614" w:rsidRPr="000B0278">
        <w:rPr>
          <w:rFonts w:ascii="Times New Roman" w:hAnsi="Times New Roman" w:cs="Times New Roman"/>
        </w:rPr>
        <w:t>ommittee</w:t>
      </w:r>
      <w:bookmarkEnd w:id="45"/>
    </w:p>
    <w:p w14:paraId="00000105" w14:textId="6E3344AF" w:rsidR="008C73BB" w:rsidRPr="000B0278" w:rsidRDefault="00526614">
      <w:pPr>
        <w:spacing w:after="0" w:line="240" w:lineRule="auto"/>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w:t>
      </w:r>
      <w:r w:rsidR="005C3838" w:rsidRPr="000B0278">
        <w:rPr>
          <w:rFonts w:ascii="Times New Roman" w:eastAsia="Times New Roman" w:hAnsi="Times New Roman" w:cs="Times New Roman"/>
          <w:sz w:val="24"/>
          <w:szCs w:val="24"/>
        </w:rPr>
        <w:t>Executive</w:t>
      </w:r>
      <w:r w:rsidR="00B47A32"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sz w:val="24"/>
          <w:szCs w:val="24"/>
        </w:rPr>
        <w:t xml:space="preserve">Committee shall consist of a total of </w:t>
      </w:r>
      <w:r w:rsidR="00B47A32" w:rsidRPr="000B0278">
        <w:rPr>
          <w:rFonts w:ascii="Times New Roman" w:eastAsia="Times New Roman" w:hAnsi="Times New Roman" w:cs="Times New Roman"/>
          <w:sz w:val="24"/>
          <w:szCs w:val="24"/>
        </w:rPr>
        <w:t xml:space="preserve">seven </w:t>
      </w:r>
      <w:r w:rsidRPr="000B0278">
        <w:rPr>
          <w:rFonts w:ascii="Times New Roman" w:eastAsia="Times New Roman" w:hAnsi="Times New Roman" w:cs="Times New Roman"/>
          <w:sz w:val="24"/>
          <w:szCs w:val="24"/>
        </w:rPr>
        <w:t>members</w:t>
      </w:r>
      <w:r w:rsidR="00B47A32" w:rsidRPr="000B0278">
        <w:rPr>
          <w:rFonts w:ascii="Times New Roman" w:eastAsia="Times New Roman" w:hAnsi="Times New Roman" w:cs="Times New Roman"/>
          <w:sz w:val="24"/>
          <w:szCs w:val="24"/>
        </w:rPr>
        <w:t xml:space="preserve"> as specified in </w:t>
      </w:r>
      <w:r w:rsidR="00314CDB" w:rsidRPr="000B0278">
        <w:rPr>
          <w:rFonts w:ascii="Times New Roman" w:eastAsia="Times New Roman" w:hAnsi="Times New Roman" w:cs="Times New Roman"/>
          <w:sz w:val="24"/>
          <w:szCs w:val="24"/>
        </w:rPr>
        <w:t>Article V</w:t>
      </w:r>
      <w:r w:rsidR="00B47A32" w:rsidRPr="000B0278">
        <w:rPr>
          <w:rFonts w:ascii="Times New Roman" w:eastAsia="Times New Roman" w:hAnsi="Times New Roman" w:cs="Times New Roman"/>
          <w:sz w:val="24"/>
          <w:szCs w:val="24"/>
        </w:rPr>
        <w:t xml:space="preserve"> (Section 1) of the Constitution</w:t>
      </w:r>
      <w:r w:rsidRPr="000B0278">
        <w:rPr>
          <w:rFonts w:ascii="Times New Roman" w:eastAsia="Times New Roman" w:hAnsi="Times New Roman" w:cs="Times New Roman"/>
          <w:sz w:val="24"/>
          <w:szCs w:val="24"/>
        </w:rPr>
        <w:t xml:space="preserve">. </w:t>
      </w:r>
      <w:r w:rsidR="00B47A32" w:rsidRPr="000B0278">
        <w:rPr>
          <w:rFonts w:ascii="Times New Roman" w:eastAsia="Times New Roman" w:hAnsi="Times New Roman" w:cs="Times New Roman"/>
          <w:sz w:val="24"/>
          <w:szCs w:val="24"/>
        </w:rPr>
        <w:t xml:space="preserve">The </w:t>
      </w:r>
      <w:r w:rsidR="00253A09" w:rsidRPr="000B0278">
        <w:rPr>
          <w:rFonts w:ascii="Times New Roman" w:eastAsia="Times New Roman" w:hAnsi="Times New Roman" w:cs="Times New Roman"/>
          <w:sz w:val="24"/>
          <w:szCs w:val="24"/>
        </w:rPr>
        <w:t>seven</w:t>
      </w:r>
      <w:r w:rsidR="00B47A32" w:rsidRPr="000B0278">
        <w:rPr>
          <w:rFonts w:ascii="Times New Roman" w:eastAsia="Times New Roman" w:hAnsi="Times New Roman" w:cs="Times New Roman"/>
          <w:sz w:val="24"/>
          <w:szCs w:val="24"/>
        </w:rPr>
        <w:t xml:space="preserve"> members are specified below and shall be elected for a term of three years by the members of the Kenya Community in Pennsylvania (KCIP) at the Annual General Meeting (AGM).</w:t>
      </w:r>
    </w:p>
    <w:p w14:paraId="657AD02B" w14:textId="77777777" w:rsidR="00B47A32" w:rsidRPr="000B0278" w:rsidRDefault="00B47A32" w:rsidP="00096532">
      <w:pPr>
        <w:numPr>
          <w:ilvl w:val="0"/>
          <w:numId w:val="17"/>
        </w:numPr>
        <w:shd w:val="clear" w:color="auto" w:fill="FFFFFF"/>
        <w:spacing w:before="100" w:beforeAutospacing="1" w:after="150" w:line="240" w:lineRule="auto"/>
        <w:rPr>
          <w:rFonts w:ascii="Times New Roman" w:eastAsia="Times New Roman" w:hAnsi="Times New Roman" w:cs="Times New Roman"/>
          <w:color w:val="1F1F1F"/>
          <w:sz w:val="24"/>
          <w:szCs w:val="24"/>
        </w:rPr>
      </w:pPr>
      <w:r w:rsidRPr="000B0278">
        <w:rPr>
          <w:rFonts w:ascii="Times New Roman" w:eastAsia="Times New Roman" w:hAnsi="Times New Roman" w:cs="Times New Roman"/>
          <w:color w:val="1F1F1F"/>
          <w:sz w:val="24"/>
          <w:szCs w:val="24"/>
        </w:rPr>
        <w:t>Chairman</w:t>
      </w:r>
    </w:p>
    <w:p w14:paraId="3390E38E" w14:textId="77777777" w:rsidR="00B47A32" w:rsidRPr="000B0278" w:rsidRDefault="00B47A32" w:rsidP="00096532">
      <w:pPr>
        <w:numPr>
          <w:ilvl w:val="0"/>
          <w:numId w:val="17"/>
        </w:numPr>
        <w:shd w:val="clear" w:color="auto" w:fill="FFFFFF"/>
        <w:spacing w:before="100" w:beforeAutospacing="1" w:after="150" w:line="240" w:lineRule="auto"/>
        <w:rPr>
          <w:rFonts w:ascii="Times New Roman" w:eastAsia="Times New Roman" w:hAnsi="Times New Roman" w:cs="Times New Roman"/>
          <w:color w:val="1F1F1F"/>
          <w:sz w:val="24"/>
          <w:szCs w:val="24"/>
        </w:rPr>
      </w:pPr>
      <w:r w:rsidRPr="000B0278">
        <w:rPr>
          <w:rFonts w:ascii="Times New Roman" w:eastAsia="Times New Roman" w:hAnsi="Times New Roman" w:cs="Times New Roman"/>
          <w:color w:val="1F1F1F"/>
          <w:sz w:val="24"/>
          <w:szCs w:val="24"/>
        </w:rPr>
        <w:t>Vice-Chairman</w:t>
      </w:r>
    </w:p>
    <w:p w14:paraId="58768192" w14:textId="77777777" w:rsidR="00B47A32" w:rsidRPr="000B0278" w:rsidRDefault="00B47A32" w:rsidP="00096532">
      <w:pPr>
        <w:numPr>
          <w:ilvl w:val="0"/>
          <w:numId w:val="17"/>
        </w:numPr>
        <w:shd w:val="clear" w:color="auto" w:fill="FFFFFF"/>
        <w:spacing w:before="100" w:beforeAutospacing="1" w:after="150" w:line="240" w:lineRule="auto"/>
        <w:rPr>
          <w:rFonts w:ascii="Times New Roman" w:eastAsia="Times New Roman" w:hAnsi="Times New Roman" w:cs="Times New Roman"/>
          <w:color w:val="1F1F1F"/>
          <w:sz w:val="24"/>
          <w:szCs w:val="24"/>
        </w:rPr>
      </w:pPr>
      <w:r w:rsidRPr="000B0278">
        <w:rPr>
          <w:rFonts w:ascii="Times New Roman" w:eastAsia="Times New Roman" w:hAnsi="Times New Roman" w:cs="Times New Roman"/>
          <w:color w:val="1F1F1F"/>
          <w:sz w:val="24"/>
          <w:szCs w:val="24"/>
        </w:rPr>
        <w:t>Treasurer</w:t>
      </w:r>
    </w:p>
    <w:p w14:paraId="5555A6B7" w14:textId="77777777" w:rsidR="00B47A32" w:rsidRPr="000B0278" w:rsidRDefault="00B47A32" w:rsidP="00096532">
      <w:pPr>
        <w:numPr>
          <w:ilvl w:val="0"/>
          <w:numId w:val="17"/>
        </w:numPr>
        <w:shd w:val="clear" w:color="auto" w:fill="FFFFFF"/>
        <w:spacing w:before="100" w:beforeAutospacing="1" w:after="150" w:line="240" w:lineRule="auto"/>
        <w:rPr>
          <w:rFonts w:ascii="Times New Roman" w:eastAsia="Times New Roman" w:hAnsi="Times New Roman" w:cs="Times New Roman"/>
          <w:color w:val="1F1F1F"/>
          <w:sz w:val="24"/>
          <w:szCs w:val="24"/>
        </w:rPr>
      </w:pPr>
      <w:r w:rsidRPr="000B0278">
        <w:rPr>
          <w:rFonts w:ascii="Times New Roman" w:eastAsia="Times New Roman" w:hAnsi="Times New Roman" w:cs="Times New Roman"/>
          <w:color w:val="1F1F1F"/>
          <w:sz w:val="24"/>
          <w:szCs w:val="24"/>
        </w:rPr>
        <w:t>Vice-Treasurer</w:t>
      </w:r>
    </w:p>
    <w:p w14:paraId="51E98ACE" w14:textId="77777777" w:rsidR="00B47A32" w:rsidRPr="000B0278" w:rsidRDefault="00B47A32" w:rsidP="00096532">
      <w:pPr>
        <w:numPr>
          <w:ilvl w:val="0"/>
          <w:numId w:val="17"/>
        </w:numPr>
        <w:shd w:val="clear" w:color="auto" w:fill="FFFFFF"/>
        <w:spacing w:before="100" w:beforeAutospacing="1" w:after="150" w:line="240" w:lineRule="auto"/>
        <w:rPr>
          <w:rFonts w:ascii="Times New Roman" w:eastAsia="Times New Roman" w:hAnsi="Times New Roman" w:cs="Times New Roman"/>
          <w:color w:val="1F1F1F"/>
          <w:sz w:val="24"/>
          <w:szCs w:val="24"/>
        </w:rPr>
      </w:pPr>
      <w:r w:rsidRPr="000B0278">
        <w:rPr>
          <w:rFonts w:ascii="Times New Roman" w:eastAsia="Times New Roman" w:hAnsi="Times New Roman" w:cs="Times New Roman"/>
          <w:color w:val="1F1F1F"/>
          <w:sz w:val="24"/>
          <w:szCs w:val="24"/>
        </w:rPr>
        <w:t>Secretary</w:t>
      </w:r>
    </w:p>
    <w:p w14:paraId="077ECFE4" w14:textId="77777777" w:rsidR="00B47A32" w:rsidRPr="000B0278" w:rsidRDefault="00B47A32" w:rsidP="00096532">
      <w:pPr>
        <w:numPr>
          <w:ilvl w:val="0"/>
          <w:numId w:val="17"/>
        </w:numPr>
        <w:shd w:val="clear" w:color="auto" w:fill="FFFFFF"/>
        <w:spacing w:before="100" w:beforeAutospacing="1" w:after="150" w:line="240" w:lineRule="auto"/>
        <w:rPr>
          <w:rFonts w:ascii="Times New Roman" w:eastAsia="Times New Roman" w:hAnsi="Times New Roman" w:cs="Times New Roman"/>
          <w:color w:val="1F1F1F"/>
          <w:sz w:val="24"/>
          <w:szCs w:val="24"/>
        </w:rPr>
      </w:pPr>
      <w:r w:rsidRPr="000B0278">
        <w:rPr>
          <w:rFonts w:ascii="Times New Roman" w:eastAsia="Times New Roman" w:hAnsi="Times New Roman" w:cs="Times New Roman"/>
          <w:color w:val="1F1F1F"/>
          <w:sz w:val="24"/>
          <w:szCs w:val="24"/>
        </w:rPr>
        <w:t>Youth Coordinator</w:t>
      </w:r>
    </w:p>
    <w:p w14:paraId="26FA0325" w14:textId="77777777" w:rsidR="00B47A32" w:rsidRPr="000B0278" w:rsidRDefault="00B47A32" w:rsidP="00096532">
      <w:pPr>
        <w:numPr>
          <w:ilvl w:val="0"/>
          <w:numId w:val="17"/>
        </w:numPr>
        <w:shd w:val="clear" w:color="auto" w:fill="FFFFFF"/>
        <w:spacing w:before="100" w:beforeAutospacing="1" w:after="150" w:line="240" w:lineRule="auto"/>
        <w:rPr>
          <w:rFonts w:ascii="Times New Roman" w:eastAsia="Times New Roman" w:hAnsi="Times New Roman" w:cs="Times New Roman"/>
          <w:color w:val="1F1F1F"/>
          <w:sz w:val="24"/>
          <w:szCs w:val="24"/>
        </w:rPr>
      </w:pPr>
      <w:r w:rsidRPr="000B0278">
        <w:rPr>
          <w:rFonts w:ascii="Times New Roman" w:eastAsia="Times New Roman" w:hAnsi="Times New Roman" w:cs="Times New Roman"/>
          <w:color w:val="1F1F1F"/>
          <w:sz w:val="24"/>
          <w:szCs w:val="24"/>
        </w:rPr>
        <w:t>Organizing Secretary</w:t>
      </w:r>
    </w:p>
    <w:p w14:paraId="5057AAC7" w14:textId="4345EFDB" w:rsidR="005F779E" w:rsidRPr="000B0278" w:rsidRDefault="005F779E" w:rsidP="005F779E">
      <w:pPr>
        <w:spacing w:after="0" w:line="240" w:lineRule="auto"/>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w:t>
      </w:r>
      <w:r w:rsidR="00A81B43" w:rsidRPr="000B0278">
        <w:rPr>
          <w:rFonts w:ascii="Times New Roman" w:eastAsia="Times New Roman" w:hAnsi="Times New Roman" w:cs="Times New Roman"/>
          <w:sz w:val="24"/>
          <w:szCs w:val="24"/>
        </w:rPr>
        <w:t>Chairman, Vice Chair, Treasurer and Hon Secretary</w:t>
      </w:r>
      <w:r w:rsidRPr="000B0278">
        <w:rPr>
          <w:rFonts w:ascii="Times New Roman" w:eastAsia="Times New Roman" w:hAnsi="Times New Roman" w:cs="Times New Roman"/>
          <w:sz w:val="24"/>
          <w:szCs w:val="24"/>
        </w:rPr>
        <w:t xml:space="preserve"> shall be bank signatories of the </w:t>
      </w:r>
      <w:r w:rsidR="00A81B43" w:rsidRPr="000B0278">
        <w:rPr>
          <w:rFonts w:ascii="Times New Roman" w:eastAsia="Times New Roman" w:hAnsi="Times New Roman" w:cs="Times New Roman"/>
          <w:sz w:val="24"/>
          <w:szCs w:val="24"/>
        </w:rPr>
        <w:t>organization</w:t>
      </w:r>
      <w:r w:rsidRPr="000B0278">
        <w:rPr>
          <w:rFonts w:ascii="Times New Roman" w:eastAsia="Times New Roman" w:hAnsi="Times New Roman" w:cs="Times New Roman"/>
          <w:sz w:val="24"/>
          <w:szCs w:val="24"/>
        </w:rPr>
        <w:t>.</w:t>
      </w:r>
      <w:r w:rsidR="00CF2EFE"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sz w:val="24"/>
          <w:szCs w:val="24"/>
        </w:rPr>
        <w:t>Any three</w:t>
      </w:r>
      <w:r w:rsidR="00CF2EFE"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sz w:val="24"/>
          <w:szCs w:val="24"/>
        </w:rPr>
        <w:t xml:space="preserve">signatories can authorize a transaction on behalf of </w:t>
      </w:r>
      <w:r w:rsidR="00A81B43" w:rsidRPr="000B0278">
        <w:rPr>
          <w:rFonts w:ascii="Times New Roman" w:eastAsia="Times New Roman" w:hAnsi="Times New Roman" w:cs="Times New Roman"/>
          <w:sz w:val="24"/>
          <w:szCs w:val="24"/>
        </w:rPr>
        <w:t>Kenya Community in Pennsylvania (KCIP)</w:t>
      </w:r>
      <w:r w:rsidRPr="000B0278">
        <w:rPr>
          <w:rFonts w:ascii="Times New Roman" w:eastAsia="Times New Roman" w:hAnsi="Times New Roman" w:cs="Times New Roman"/>
          <w:sz w:val="24"/>
          <w:szCs w:val="24"/>
        </w:rPr>
        <w:t>.</w:t>
      </w:r>
      <w:r w:rsidR="00CF2EFE" w:rsidRPr="000B0278">
        <w:rPr>
          <w:rFonts w:ascii="Times New Roman" w:eastAsia="Times New Roman" w:hAnsi="Times New Roman" w:cs="Times New Roman"/>
          <w:sz w:val="24"/>
          <w:szCs w:val="24"/>
        </w:rPr>
        <w:t xml:space="preserve"> The a</w:t>
      </w:r>
      <w:r w:rsidRPr="000B0278">
        <w:rPr>
          <w:rFonts w:ascii="Times New Roman" w:eastAsia="Times New Roman" w:hAnsi="Times New Roman" w:cs="Times New Roman"/>
          <w:sz w:val="24"/>
          <w:szCs w:val="24"/>
        </w:rPr>
        <w:t xml:space="preserve">ctions of the committee shall require a majority vote of </w:t>
      </w:r>
      <w:r w:rsidR="00CF2EFE" w:rsidRPr="000B0278">
        <w:rPr>
          <w:rFonts w:ascii="Times New Roman" w:eastAsia="Times New Roman" w:hAnsi="Times New Roman" w:cs="Times New Roman"/>
          <w:sz w:val="24"/>
          <w:szCs w:val="24"/>
        </w:rPr>
        <w:t>its</w:t>
      </w:r>
      <w:r w:rsidRPr="000B0278">
        <w:rPr>
          <w:rFonts w:ascii="Times New Roman" w:eastAsia="Times New Roman" w:hAnsi="Times New Roman" w:cs="Times New Roman"/>
          <w:sz w:val="24"/>
          <w:szCs w:val="24"/>
        </w:rPr>
        <w:t xml:space="preserve"> members.</w:t>
      </w:r>
    </w:p>
    <w:p w14:paraId="6A8C0E0B" w14:textId="77777777" w:rsidR="00CF2EFE" w:rsidRPr="000B0278" w:rsidRDefault="00CF2EFE" w:rsidP="005F779E">
      <w:pPr>
        <w:spacing w:after="0" w:line="240" w:lineRule="auto"/>
        <w:rPr>
          <w:rFonts w:ascii="Times New Roman" w:eastAsia="Times New Roman" w:hAnsi="Times New Roman" w:cs="Times New Roman"/>
          <w:sz w:val="24"/>
          <w:szCs w:val="24"/>
        </w:rPr>
      </w:pPr>
    </w:p>
    <w:p w14:paraId="159E7DCD" w14:textId="206779AF" w:rsidR="00CF2EFE" w:rsidRPr="000B0278" w:rsidRDefault="00CF2EFE" w:rsidP="00CF2EFE">
      <w:pPr>
        <w:spacing w:after="0" w:line="240" w:lineRule="auto"/>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w:t>
      </w:r>
      <w:r w:rsidR="00A81B43" w:rsidRPr="000B0278">
        <w:rPr>
          <w:rFonts w:ascii="Times New Roman" w:eastAsia="Times New Roman" w:hAnsi="Times New Roman" w:cs="Times New Roman"/>
          <w:sz w:val="24"/>
          <w:szCs w:val="24"/>
        </w:rPr>
        <w:t>Executive</w:t>
      </w:r>
      <w:r w:rsidRPr="000B0278">
        <w:rPr>
          <w:rFonts w:ascii="Times New Roman" w:eastAsia="Times New Roman" w:hAnsi="Times New Roman" w:cs="Times New Roman"/>
          <w:sz w:val="24"/>
          <w:szCs w:val="24"/>
        </w:rPr>
        <w:t xml:space="preserve"> Committee shall report to the Advisory Board on any actions taken at the next scheduled meeting of all Officers.</w:t>
      </w:r>
    </w:p>
    <w:p w14:paraId="738D7338" w14:textId="77777777" w:rsidR="005F779E" w:rsidRPr="000B0278" w:rsidRDefault="005F779E">
      <w:pPr>
        <w:spacing w:after="0" w:line="240" w:lineRule="auto"/>
        <w:rPr>
          <w:rFonts w:ascii="Times New Roman" w:eastAsia="Times New Roman" w:hAnsi="Times New Roman" w:cs="Times New Roman"/>
          <w:sz w:val="24"/>
          <w:szCs w:val="24"/>
        </w:rPr>
      </w:pPr>
    </w:p>
    <w:p w14:paraId="0000010B" w14:textId="6F3DF2C6" w:rsidR="008C73BB" w:rsidRPr="000B0278" w:rsidRDefault="00526614">
      <w:pPr>
        <w:spacing w:after="0" w:line="240" w:lineRule="auto"/>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w:t>
      </w:r>
      <w:r w:rsidR="00A81B43" w:rsidRPr="000B0278">
        <w:rPr>
          <w:rFonts w:ascii="Times New Roman" w:eastAsia="Times New Roman" w:hAnsi="Times New Roman" w:cs="Times New Roman"/>
          <w:sz w:val="24"/>
          <w:szCs w:val="24"/>
        </w:rPr>
        <w:t>Executive</w:t>
      </w:r>
      <w:r w:rsidR="00B47A32" w:rsidRPr="000B0278">
        <w:rPr>
          <w:rFonts w:ascii="Times New Roman" w:eastAsia="Times New Roman" w:hAnsi="Times New Roman" w:cs="Times New Roman"/>
          <w:sz w:val="24"/>
          <w:szCs w:val="24"/>
        </w:rPr>
        <w:t xml:space="preserve"> C</w:t>
      </w:r>
      <w:r w:rsidRPr="000B0278">
        <w:rPr>
          <w:rFonts w:ascii="Times New Roman" w:eastAsia="Times New Roman" w:hAnsi="Times New Roman" w:cs="Times New Roman"/>
          <w:sz w:val="24"/>
          <w:szCs w:val="24"/>
        </w:rPr>
        <w:t xml:space="preserve">ommittee shall be responsible for the safeguarding of such member information and records in accordance with applicable laws and welfare policies. In addition, the </w:t>
      </w:r>
      <w:r w:rsidR="00A81B43" w:rsidRPr="000B0278">
        <w:rPr>
          <w:rFonts w:ascii="Times New Roman" w:eastAsia="Times New Roman" w:hAnsi="Times New Roman" w:cs="Times New Roman"/>
          <w:sz w:val="24"/>
          <w:szCs w:val="24"/>
        </w:rPr>
        <w:t>Executive</w:t>
      </w:r>
      <w:r w:rsidR="00B47A32" w:rsidRPr="000B0278">
        <w:rPr>
          <w:rFonts w:ascii="Times New Roman" w:eastAsia="Times New Roman" w:hAnsi="Times New Roman" w:cs="Times New Roman"/>
          <w:sz w:val="24"/>
          <w:szCs w:val="24"/>
        </w:rPr>
        <w:t xml:space="preserve"> C</w:t>
      </w:r>
      <w:r w:rsidRPr="000B0278">
        <w:rPr>
          <w:rFonts w:ascii="Times New Roman" w:eastAsia="Times New Roman" w:hAnsi="Times New Roman" w:cs="Times New Roman"/>
          <w:sz w:val="24"/>
          <w:szCs w:val="24"/>
        </w:rPr>
        <w:t xml:space="preserve">ommittee shall be responsible for recruiting new </w:t>
      </w:r>
      <w:r w:rsidR="00B47A32" w:rsidRPr="000B0278">
        <w:rPr>
          <w:rFonts w:ascii="Times New Roman" w:eastAsia="Times New Roman" w:hAnsi="Times New Roman" w:cs="Times New Roman"/>
          <w:sz w:val="24"/>
          <w:szCs w:val="24"/>
        </w:rPr>
        <w:t>m</w:t>
      </w:r>
      <w:r w:rsidRPr="000B0278">
        <w:rPr>
          <w:rFonts w:ascii="Times New Roman" w:eastAsia="Times New Roman" w:hAnsi="Times New Roman" w:cs="Times New Roman"/>
          <w:sz w:val="24"/>
          <w:szCs w:val="24"/>
        </w:rPr>
        <w:t>embers and for passing upon or</w:t>
      </w:r>
      <w:r w:rsidR="00B47A32" w:rsidRPr="000B0278">
        <w:rPr>
          <w:rFonts w:ascii="Times New Roman" w:eastAsia="Times New Roman" w:hAnsi="Times New Roman" w:cs="Times New Roman"/>
          <w:sz w:val="24"/>
          <w:szCs w:val="24"/>
        </w:rPr>
        <w:t xml:space="preserve"> r</w:t>
      </w:r>
      <w:r w:rsidRPr="000B0278">
        <w:rPr>
          <w:rFonts w:ascii="Times New Roman" w:eastAsia="Times New Roman" w:hAnsi="Times New Roman" w:cs="Times New Roman"/>
          <w:sz w:val="24"/>
          <w:szCs w:val="24"/>
        </w:rPr>
        <w:t xml:space="preserve">ecommending to membership those candidates who meet the qualifications to join the </w:t>
      </w:r>
      <w:r w:rsidR="00B47A32" w:rsidRPr="000B0278">
        <w:rPr>
          <w:rFonts w:ascii="Times New Roman" w:eastAsia="Times New Roman" w:hAnsi="Times New Roman" w:cs="Times New Roman"/>
          <w:sz w:val="24"/>
          <w:szCs w:val="24"/>
        </w:rPr>
        <w:t xml:space="preserve">Advisory Board </w:t>
      </w:r>
      <w:r w:rsidRPr="000B0278">
        <w:rPr>
          <w:rFonts w:ascii="Times New Roman" w:eastAsia="Times New Roman" w:hAnsi="Times New Roman" w:cs="Times New Roman"/>
          <w:sz w:val="24"/>
          <w:szCs w:val="24"/>
        </w:rPr>
        <w:t xml:space="preserve">or </w:t>
      </w:r>
      <w:r w:rsidR="00B47A32" w:rsidRPr="000B0278">
        <w:rPr>
          <w:rFonts w:ascii="Times New Roman" w:eastAsia="Times New Roman" w:hAnsi="Times New Roman" w:cs="Times New Roman"/>
          <w:sz w:val="24"/>
          <w:szCs w:val="24"/>
        </w:rPr>
        <w:t>A</w:t>
      </w:r>
      <w:r w:rsidRPr="000B0278">
        <w:rPr>
          <w:rFonts w:ascii="Times New Roman" w:eastAsia="Times New Roman" w:hAnsi="Times New Roman" w:cs="Times New Roman"/>
          <w:sz w:val="24"/>
          <w:szCs w:val="24"/>
        </w:rPr>
        <w:t xml:space="preserve">udit </w:t>
      </w:r>
      <w:r w:rsidR="00B47A32" w:rsidRPr="000B0278">
        <w:rPr>
          <w:rFonts w:ascii="Times New Roman" w:eastAsia="Times New Roman" w:hAnsi="Times New Roman" w:cs="Times New Roman"/>
          <w:sz w:val="24"/>
          <w:szCs w:val="24"/>
        </w:rPr>
        <w:t>C</w:t>
      </w:r>
      <w:r w:rsidRPr="000B0278">
        <w:rPr>
          <w:rFonts w:ascii="Times New Roman" w:eastAsia="Times New Roman" w:hAnsi="Times New Roman" w:cs="Times New Roman"/>
          <w:sz w:val="24"/>
          <w:szCs w:val="24"/>
        </w:rPr>
        <w:t>ommittee. The committee shall annually review such qualifications.</w:t>
      </w:r>
    </w:p>
    <w:p w14:paraId="112527D3" w14:textId="77777777" w:rsidR="00B47A32" w:rsidRPr="000B0278" w:rsidRDefault="00B47A32">
      <w:pPr>
        <w:spacing w:after="0" w:line="240" w:lineRule="auto"/>
        <w:rPr>
          <w:rFonts w:ascii="Times New Roman" w:eastAsia="Times New Roman" w:hAnsi="Times New Roman" w:cs="Times New Roman"/>
          <w:sz w:val="24"/>
          <w:szCs w:val="24"/>
        </w:rPr>
      </w:pPr>
    </w:p>
    <w:p w14:paraId="0000010C" w14:textId="40A68A0D" w:rsidR="008C73BB" w:rsidRPr="000B0278" w:rsidRDefault="005F779E" w:rsidP="00B47A32">
      <w:pPr>
        <w:spacing w:after="0" w:line="240" w:lineRule="auto"/>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All members of the </w:t>
      </w:r>
      <w:r w:rsidR="0065434E" w:rsidRPr="000B0278">
        <w:rPr>
          <w:rFonts w:ascii="Times New Roman" w:eastAsia="Times New Roman" w:hAnsi="Times New Roman" w:cs="Times New Roman"/>
          <w:sz w:val="24"/>
          <w:szCs w:val="24"/>
        </w:rPr>
        <w:t>Management</w:t>
      </w:r>
      <w:r w:rsidRPr="000B0278">
        <w:rPr>
          <w:rFonts w:ascii="Times New Roman" w:eastAsia="Times New Roman" w:hAnsi="Times New Roman" w:cs="Times New Roman"/>
          <w:sz w:val="24"/>
          <w:szCs w:val="24"/>
        </w:rPr>
        <w:t xml:space="preserve"> Committe shall retire after their initial 3 year term. However, any of the members can present themselves for election for a new 3 year term. No member shall serve for more than two terms.</w:t>
      </w:r>
    </w:p>
    <w:p w14:paraId="04F7E206" w14:textId="628451D5" w:rsidR="005F779E" w:rsidRPr="000B0278" w:rsidRDefault="005F779E">
      <w:pPr>
        <w:rPr>
          <w:rFonts w:ascii="Times New Roman" w:eastAsia="Times New Roman" w:hAnsi="Times New Roman" w:cs="Times New Roman"/>
          <w:b/>
          <w:sz w:val="24"/>
          <w:szCs w:val="24"/>
        </w:rPr>
      </w:pPr>
    </w:p>
    <w:p w14:paraId="0000010D" w14:textId="7BA58EB8" w:rsidR="008C73BB" w:rsidRPr="000B0278" w:rsidRDefault="00A91566" w:rsidP="005F779E">
      <w:pPr>
        <w:pStyle w:val="Heading1"/>
        <w:rPr>
          <w:rFonts w:ascii="Times New Roman" w:hAnsi="Times New Roman" w:cs="Times New Roman"/>
        </w:rPr>
      </w:pPr>
      <w:bookmarkStart w:id="46" w:name="_Toc194046014"/>
      <w:r w:rsidRPr="000B0278">
        <w:rPr>
          <w:rFonts w:ascii="Times New Roman" w:hAnsi="Times New Roman" w:cs="Times New Roman"/>
        </w:rPr>
        <w:t>Management</w:t>
      </w:r>
      <w:r w:rsidR="00526614" w:rsidRPr="000B0278">
        <w:rPr>
          <w:rFonts w:ascii="Times New Roman" w:hAnsi="Times New Roman" w:cs="Times New Roman"/>
        </w:rPr>
        <w:t xml:space="preserve"> </w:t>
      </w:r>
      <w:r w:rsidR="005F779E" w:rsidRPr="000B0278">
        <w:rPr>
          <w:rFonts w:ascii="Times New Roman" w:hAnsi="Times New Roman" w:cs="Times New Roman"/>
        </w:rPr>
        <w:t>C</w:t>
      </w:r>
      <w:r w:rsidR="00526614" w:rsidRPr="000B0278">
        <w:rPr>
          <w:rFonts w:ascii="Times New Roman" w:hAnsi="Times New Roman" w:cs="Times New Roman"/>
        </w:rPr>
        <w:t>ommittee</w:t>
      </w:r>
      <w:bookmarkEnd w:id="46"/>
      <w:r w:rsidR="00526614" w:rsidRPr="000B0278">
        <w:rPr>
          <w:rFonts w:ascii="Times New Roman" w:hAnsi="Times New Roman" w:cs="Times New Roman"/>
        </w:rPr>
        <w:t xml:space="preserve"> </w:t>
      </w:r>
    </w:p>
    <w:p w14:paraId="739190C3" w14:textId="19A0AFB3" w:rsidR="00A1439D" w:rsidRPr="000B0278" w:rsidRDefault="00526614" w:rsidP="00985070">
      <w:pPr>
        <w:pBdr>
          <w:top w:val="nil"/>
          <w:left w:val="nil"/>
          <w:bottom w:val="nil"/>
          <w:right w:val="nil"/>
          <w:between w:val="nil"/>
        </w:pBdr>
        <w:spacing w:after="0" w:line="240" w:lineRule="auto"/>
        <w:ind w:left="360"/>
        <w:jc w:val="both"/>
        <w:rPr>
          <w:rFonts w:ascii="Times New Roman" w:eastAsia="Times New Roman" w:hAnsi="Times New Roman" w:cs="Times New Roman"/>
          <w:sz w:val="24"/>
          <w:szCs w:val="24"/>
        </w:rPr>
      </w:pPr>
      <w:r w:rsidRPr="000B0278">
        <w:t xml:space="preserve">The </w:t>
      </w:r>
      <w:r w:rsidR="00A91566" w:rsidRPr="000B0278">
        <w:t>Executive</w:t>
      </w:r>
      <w:r w:rsidR="005F779E" w:rsidRPr="000B0278">
        <w:t xml:space="preserve"> C</w:t>
      </w:r>
      <w:r w:rsidRPr="000B0278">
        <w:t xml:space="preserve">ommittee </w:t>
      </w:r>
      <w:r w:rsidR="00A56704" w:rsidRPr="000B0278">
        <w:t>shall cause to be formed, at a special meeting</w:t>
      </w:r>
      <w:r w:rsidR="005C50C1" w:rsidRPr="000B0278">
        <w:t xml:space="preserve"> a Management </w:t>
      </w:r>
      <w:r w:rsidR="00F309C8" w:rsidRPr="000B0278">
        <w:t>Committee</w:t>
      </w:r>
      <w:r w:rsidR="005C50C1" w:rsidRPr="000B0278">
        <w:t xml:space="preserve"> to operate the administration and activities of the Welfare. </w:t>
      </w:r>
      <w:r w:rsidR="00EA26A0" w:rsidRPr="000B0278">
        <w:t>The</w:t>
      </w:r>
      <w:r w:rsidR="00EA26A0" w:rsidRPr="000B0278">
        <w:rPr>
          <w:spacing w:val="-3"/>
        </w:rPr>
        <w:t xml:space="preserve"> </w:t>
      </w:r>
      <w:r w:rsidR="00EA26A0" w:rsidRPr="000B0278">
        <w:t>Management</w:t>
      </w:r>
      <w:r w:rsidR="00EA26A0" w:rsidRPr="000B0278">
        <w:rPr>
          <w:spacing w:val="-3"/>
        </w:rPr>
        <w:t xml:space="preserve"> </w:t>
      </w:r>
      <w:r w:rsidR="00EA26A0" w:rsidRPr="000B0278">
        <w:t>Committee</w:t>
      </w:r>
      <w:r w:rsidR="00EA26A0" w:rsidRPr="000B0278">
        <w:rPr>
          <w:spacing w:val="-3"/>
        </w:rPr>
        <w:t xml:space="preserve"> </w:t>
      </w:r>
      <w:r w:rsidR="00EA26A0" w:rsidRPr="000B0278">
        <w:t>shall</w:t>
      </w:r>
      <w:r w:rsidR="00EA26A0" w:rsidRPr="000B0278">
        <w:rPr>
          <w:spacing w:val="-3"/>
        </w:rPr>
        <w:t xml:space="preserve"> </w:t>
      </w:r>
      <w:r w:rsidR="00EA26A0" w:rsidRPr="000B0278">
        <w:t>consist</w:t>
      </w:r>
      <w:r w:rsidR="00EA26A0" w:rsidRPr="000B0278">
        <w:rPr>
          <w:spacing w:val="-3"/>
        </w:rPr>
        <w:t xml:space="preserve"> </w:t>
      </w:r>
      <w:r w:rsidR="00EA26A0" w:rsidRPr="000B0278">
        <w:t>of</w:t>
      </w:r>
      <w:r w:rsidR="00EA26A0" w:rsidRPr="000B0278">
        <w:rPr>
          <w:spacing w:val="-3"/>
        </w:rPr>
        <w:t xml:space="preserve"> </w:t>
      </w:r>
      <w:r w:rsidR="00EA26A0" w:rsidRPr="000B0278">
        <w:t>a</w:t>
      </w:r>
      <w:r w:rsidR="00EA26A0" w:rsidRPr="000B0278">
        <w:rPr>
          <w:spacing w:val="-3"/>
        </w:rPr>
        <w:t xml:space="preserve"> </w:t>
      </w:r>
      <w:r w:rsidR="00EA26A0" w:rsidRPr="000B0278">
        <w:t>total</w:t>
      </w:r>
      <w:r w:rsidR="00EA26A0" w:rsidRPr="000B0278">
        <w:rPr>
          <w:spacing w:val="-3"/>
        </w:rPr>
        <w:t xml:space="preserve"> </w:t>
      </w:r>
      <w:r w:rsidR="00EA26A0" w:rsidRPr="000B0278">
        <w:t>of</w:t>
      </w:r>
      <w:r w:rsidR="00EA26A0" w:rsidRPr="000B0278">
        <w:rPr>
          <w:spacing w:val="-3"/>
        </w:rPr>
        <w:t xml:space="preserve"> </w:t>
      </w:r>
      <w:r w:rsidR="00107384" w:rsidRPr="000B0278">
        <w:t>3</w:t>
      </w:r>
      <w:r w:rsidR="00EA26A0" w:rsidRPr="000B0278">
        <w:rPr>
          <w:spacing w:val="-3"/>
        </w:rPr>
        <w:t xml:space="preserve"> </w:t>
      </w:r>
      <w:r w:rsidR="00EA26A0" w:rsidRPr="000B0278">
        <w:t>members</w:t>
      </w:r>
      <w:r w:rsidR="004B4E22" w:rsidRPr="000B0278">
        <w:t xml:space="preserve"> </w:t>
      </w:r>
      <w:r w:rsidR="004B4E22" w:rsidRPr="000B0278">
        <w:rPr>
          <w:rFonts w:ascii="Times New Roman" w:eastAsia="Times New Roman" w:hAnsi="Times New Roman" w:cs="Times New Roman"/>
          <w:sz w:val="24"/>
          <w:szCs w:val="24"/>
        </w:rPr>
        <w:t xml:space="preserve">who must be </w:t>
      </w:r>
      <w:r w:rsidR="004B4E22" w:rsidRPr="000B0278">
        <w:t>paid</w:t>
      </w:r>
      <w:r w:rsidR="00865CB8" w:rsidRPr="000B0278">
        <w:t>-up</w:t>
      </w:r>
      <w:r w:rsidR="004B4E22" w:rsidRPr="000B0278">
        <w:rPr>
          <w:rFonts w:ascii="Times New Roman" w:eastAsia="Times New Roman" w:hAnsi="Times New Roman" w:cs="Times New Roman"/>
          <w:sz w:val="24"/>
          <w:szCs w:val="24"/>
        </w:rPr>
        <w:t xml:space="preserve"> members of the Welfare</w:t>
      </w:r>
      <w:r w:rsidR="00EA26A0" w:rsidRPr="000B0278">
        <w:rPr>
          <w:spacing w:val="-3"/>
        </w:rPr>
        <w:t>.</w:t>
      </w:r>
      <w:r w:rsidR="00A1439D" w:rsidRPr="000B0278">
        <w:rPr>
          <w:spacing w:val="-3"/>
        </w:rPr>
        <w:t xml:space="preserve"> </w:t>
      </w:r>
      <w:r w:rsidR="00A1439D" w:rsidRPr="000B0278">
        <w:rPr>
          <w:rFonts w:ascii="Times New Roman" w:eastAsia="Times New Roman" w:hAnsi="Times New Roman" w:cs="Times New Roman"/>
          <w:sz w:val="24"/>
          <w:szCs w:val="24"/>
        </w:rPr>
        <w:t xml:space="preserve">No member shall be elected as an official of the Management Committee if they do not reside within the State of Pennsylvania. </w:t>
      </w:r>
    </w:p>
    <w:p w14:paraId="7E19FA1D" w14:textId="77777777" w:rsidR="00FD06ED" w:rsidRPr="000B0278" w:rsidRDefault="00FD06ED" w:rsidP="00EA26A0">
      <w:pPr>
        <w:pStyle w:val="BodyText"/>
        <w:spacing w:before="60"/>
        <w:ind w:left="160"/>
        <w:rPr>
          <w:spacing w:val="-3"/>
        </w:rPr>
      </w:pPr>
    </w:p>
    <w:p w14:paraId="0D388519" w14:textId="377D4CD6" w:rsidR="00EA26A0" w:rsidRPr="000B0278" w:rsidRDefault="00EA26A0" w:rsidP="00EA26A0">
      <w:pPr>
        <w:pStyle w:val="BodyText"/>
        <w:spacing w:before="60"/>
        <w:ind w:left="160"/>
      </w:pPr>
      <w:r w:rsidRPr="000B0278">
        <w:rPr>
          <w:spacing w:val="-3"/>
        </w:rPr>
        <w:t xml:space="preserve"> </w:t>
      </w:r>
      <w:r w:rsidRPr="000B0278">
        <w:t>The</w:t>
      </w:r>
      <w:r w:rsidRPr="000B0278">
        <w:rPr>
          <w:spacing w:val="-3"/>
        </w:rPr>
        <w:t xml:space="preserve"> </w:t>
      </w:r>
      <w:r w:rsidR="00B41E85" w:rsidRPr="000B0278">
        <w:t>three</w:t>
      </w:r>
      <w:r w:rsidRPr="000B0278">
        <w:rPr>
          <w:spacing w:val="-3"/>
        </w:rPr>
        <w:t xml:space="preserve"> </w:t>
      </w:r>
      <w:r w:rsidRPr="000B0278">
        <w:t>(</w:t>
      </w:r>
      <w:r w:rsidR="00B41E85" w:rsidRPr="000B0278">
        <w:t>3</w:t>
      </w:r>
      <w:r w:rsidRPr="000B0278">
        <w:t>) committee members will elect themselves to the following executive positions</w:t>
      </w:r>
    </w:p>
    <w:p w14:paraId="4C56CA27" w14:textId="21191B49" w:rsidR="00EA26A0" w:rsidRPr="000B0278" w:rsidRDefault="00EA26A0" w:rsidP="00096532">
      <w:pPr>
        <w:pStyle w:val="ListParagraph"/>
        <w:widowControl w:val="0"/>
        <w:numPr>
          <w:ilvl w:val="0"/>
          <w:numId w:val="27"/>
        </w:numPr>
        <w:tabs>
          <w:tab w:val="left" w:pos="880"/>
        </w:tabs>
        <w:autoSpaceDE w:val="0"/>
        <w:autoSpaceDN w:val="0"/>
        <w:spacing w:after="0" w:line="240" w:lineRule="auto"/>
        <w:contextualSpacing w:val="0"/>
        <w:rPr>
          <w:rFonts w:ascii="Times New Roman" w:eastAsia="Times New Roman" w:hAnsi="Times New Roman" w:cs="Times New Roman"/>
          <w:sz w:val="24"/>
          <w:szCs w:val="24"/>
          <w:lang w:val="en-US"/>
        </w:rPr>
      </w:pPr>
      <w:r w:rsidRPr="000B0278">
        <w:rPr>
          <w:rFonts w:ascii="Times New Roman" w:eastAsia="Times New Roman" w:hAnsi="Times New Roman" w:cs="Times New Roman"/>
          <w:sz w:val="24"/>
          <w:szCs w:val="24"/>
          <w:lang w:val="en-US"/>
        </w:rPr>
        <w:t>Chairperson</w:t>
      </w:r>
    </w:p>
    <w:p w14:paraId="38960B3E" w14:textId="22CB0DD7" w:rsidR="00EA26A0" w:rsidRPr="000B0278" w:rsidRDefault="00EA26A0" w:rsidP="00096532">
      <w:pPr>
        <w:pStyle w:val="ListParagraph"/>
        <w:widowControl w:val="0"/>
        <w:numPr>
          <w:ilvl w:val="0"/>
          <w:numId w:val="27"/>
        </w:numPr>
        <w:tabs>
          <w:tab w:val="left" w:pos="880"/>
        </w:tabs>
        <w:autoSpaceDE w:val="0"/>
        <w:autoSpaceDN w:val="0"/>
        <w:spacing w:after="0" w:line="240" w:lineRule="auto"/>
        <w:contextualSpacing w:val="0"/>
        <w:rPr>
          <w:rFonts w:ascii="Times New Roman" w:eastAsia="Times New Roman" w:hAnsi="Times New Roman" w:cs="Times New Roman"/>
          <w:sz w:val="24"/>
          <w:szCs w:val="24"/>
          <w:lang w:val="en-US"/>
        </w:rPr>
      </w:pPr>
      <w:r w:rsidRPr="000B0278">
        <w:rPr>
          <w:rFonts w:ascii="Times New Roman" w:eastAsia="Times New Roman" w:hAnsi="Times New Roman" w:cs="Times New Roman"/>
          <w:sz w:val="24"/>
          <w:szCs w:val="24"/>
          <w:lang w:val="en-US"/>
        </w:rPr>
        <w:t>Vice chairperson</w:t>
      </w:r>
    </w:p>
    <w:p w14:paraId="6F3A1187" w14:textId="165C0BC3" w:rsidR="00EA26A0" w:rsidRPr="000B0278" w:rsidRDefault="00EA26A0" w:rsidP="00096532">
      <w:pPr>
        <w:pStyle w:val="ListParagraph"/>
        <w:widowControl w:val="0"/>
        <w:numPr>
          <w:ilvl w:val="0"/>
          <w:numId w:val="27"/>
        </w:numPr>
        <w:tabs>
          <w:tab w:val="left" w:pos="880"/>
        </w:tabs>
        <w:autoSpaceDE w:val="0"/>
        <w:autoSpaceDN w:val="0"/>
        <w:spacing w:after="0" w:line="240" w:lineRule="auto"/>
        <w:contextualSpacing w:val="0"/>
        <w:rPr>
          <w:rFonts w:ascii="Times New Roman" w:eastAsia="Times New Roman" w:hAnsi="Times New Roman" w:cs="Times New Roman"/>
          <w:sz w:val="24"/>
          <w:szCs w:val="24"/>
          <w:lang w:val="en-US"/>
        </w:rPr>
      </w:pPr>
      <w:r w:rsidRPr="000B0278">
        <w:rPr>
          <w:rFonts w:ascii="Times New Roman" w:eastAsia="Times New Roman" w:hAnsi="Times New Roman" w:cs="Times New Roman"/>
          <w:sz w:val="24"/>
          <w:szCs w:val="24"/>
          <w:lang w:val="en-US"/>
        </w:rPr>
        <w:t>Secretary</w:t>
      </w:r>
    </w:p>
    <w:p w14:paraId="584756C2" w14:textId="024581D7" w:rsidR="00143115" w:rsidRPr="000B0278" w:rsidRDefault="00143115" w:rsidP="00985070">
      <w:pPr>
        <w:pBdr>
          <w:top w:val="nil"/>
          <w:left w:val="nil"/>
          <w:bottom w:val="nil"/>
          <w:right w:val="nil"/>
          <w:between w:val="nil"/>
        </w:pBdr>
        <w:spacing w:after="0" w:line="240" w:lineRule="auto"/>
        <w:ind w:left="360"/>
        <w:jc w:val="both"/>
        <w:rPr>
          <w:rFonts w:ascii="Times New Roman" w:hAnsi="Times New Roman" w:cs="Times New Roman"/>
        </w:rPr>
      </w:pPr>
      <w:r w:rsidRPr="000B0278">
        <w:rPr>
          <w:rFonts w:ascii="Times New Roman" w:eastAsia="Times New Roman" w:hAnsi="Times New Roman" w:cs="Times New Roman"/>
          <w:sz w:val="24"/>
          <w:szCs w:val="24"/>
        </w:rPr>
        <w:t xml:space="preserve">The </w:t>
      </w:r>
      <w:r w:rsidR="00B4007B" w:rsidRPr="000B0278">
        <w:rPr>
          <w:rFonts w:ascii="Times New Roman" w:eastAsia="Times New Roman" w:hAnsi="Times New Roman" w:cs="Times New Roman"/>
          <w:sz w:val="24"/>
          <w:szCs w:val="24"/>
        </w:rPr>
        <w:t xml:space="preserve">Executive Committee shall remain as sole signatories to the KCIP </w:t>
      </w:r>
      <w:r w:rsidR="007C3E51" w:rsidRPr="000B0278">
        <w:rPr>
          <w:rFonts w:ascii="Times New Roman" w:eastAsia="Times New Roman" w:hAnsi="Times New Roman" w:cs="Times New Roman"/>
          <w:sz w:val="24"/>
          <w:szCs w:val="24"/>
        </w:rPr>
        <w:t>bank accounts.</w:t>
      </w:r>
    </w:p>
    <w:p w14:paraId="74891883" w14:textId="43D842E4" w:rsidR="006566E3" w:rsidRPr="000B0278" w:rsidRDefault="006566E3" w:rsidP="006566E3">
      <w:pPr>
        <w:widowControl w:val="0"/>
        <w:tabs>
          <w:tab w:val="left" w:pos="880"/>
        </w:tabs>
        <w:autoSpaceDE w:val="0"/>
        <w:autoSpaceDN w:val="0"/>
        <w:spacing w:after="0" w:line="240" w:lineRule="auto"/>
        <w:rPr>
          <w:rFonts w:ascii="Times New Roman" w:eastAsia="Times New Roman" w:hAnsi="Times New Roman" w:cs="Times New Roman"/>
          <w:strike/>
          <w:sz w:val="24"/>
          <w:szCs w:val="24"/>
          <w:lang w:val="en-US"/>
        </w:rPr>
      </w:pPr>
    </w:p>
    <w:p w14:paraId="0000011C" w14:textId="0A21A667" w:rsidR="008C73BB" w:rsidRPr="000B0278" w:rsidRDefault="008C73BB" w:rsidP="00D44009">
      <w:pPr>
        <w:spacing w:after="0" w:line="240" w:lineRule="auto"/>
        <w:ind w:left="1440" w:hanging="720"/>
        <w:jc w:val="both"/>
        <w:rPr>
          <w:rFonts w:ascii="Times New Roman" w:eastAsia="Times New Roman" w:hAnsi="Times New Roman" w:cs="Times New Roman"/>
          <w:strike/>
          <w:sz w:val="24"/>
          <w:szCs w:val="24"/>
        </w:rPr>
      </w:pPr>
    </w:p>
    <w:p w14:paraId="439C9F15" w14:textId="46099629" w:rsidR="00CF2EFE" w:rsidRPr="000B0278" w:rsidRDefault="00CF2EFE" w:rsidP="00CF2EFE">
      <w:pPr>
        <w:pStyle w:val="Heading1"/>
        <w:rPr>
          <w:rFonts w:ascii="Times New Roman" w:hAnsi="Times New Roman" w:cs="Times New Roman"/>
        </w:rPr>
      </w:pPr>
      <w:bookmarkStart w:id="47" w:name="_Toc194046015"/>
      <w:r w:rsidRPr="000B0278">
        <w:rPr>
          <w:rFonts w:ascii="Times New Roman" w:hAnsi="Times New Roman" w:cs="Times New Roman"/>
        </w:rPr>
        <w:t>The Officers</w:t>
      </w:r>
      <w:r w:rsidR="000D7DDD" w:rsidRPr="000B0278">
        <w:rPr>
          <w:rFonts w:ascii="Times New Roman" w:hAnsi="Times New Roman" w:cs="Times New Roman"/>
        </w:rPr>
        <w:t xml:space="preserve"> of Kenya Community in Pennsylvania (KCIP)</w:t>
      </w:r>
      <w:bookmarkEnd w:id="47"/>
    </w:p>
    <w:p w14:paraId="0000011E" w14:textId="6A8FCE14" w:rsidR="008C73BB" w:rsidRPr="000B0278" w:rsidRDefault="00526614" w:rsidP="00CF2EFE">
      <w:pPr>
        <w:pStyle w:val="Heading2"/>
        <w:rPr>
          <w:rFonts w:ascii="Times New Roman" w:hAnsi="Times New Roman" w:cs="Times New Roman"/>
        </w:rPr>
      </w:pPr>
      <w:bookmarkStart w:id="48" w:name="_Toc194046016"/>
      <w:r w:rsidRPr="000B0278">
        <w:rPr>
          <w:rFonts w:ascii="Times New Roman" w:hAnsi="Times New Roman" w:cs="Times New Roman"/>
        </w:rPr>
        <w:t>Chairman and Vice Chairman</w:t>
      </w:r>
      <w:bookmarkEnd w:id="48"/>
      <w:r w:rsidRPr="000B0278">
        <w:rPr>
          <w:rFonts w:ascii="Times New Roman" w:hAnsi="Times New Roman" w:cs="Times New Roman"/>
        </w:rPr>
        <w:t xml:space="preserve"> </w:t>
      </w:r>
    </w:p>
    <w:p w14:paraId="0000011F" w14:textId="6DDD1AE2" w:rsidR="008C73BB" w:rsidRPr="000B0278" w:rsidRDefault="00526614" w:rsidP="00CF2EFE">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Chairperson shall preside at meetings of the members, and at meetings of the </w:t>
      </w:r>
      <w:r w:rsidR="00C74B9B" w:rsidRPr="000B0278">
        <w:rPr>
          <w:rFonts w:ascii="Times New Roman" w:eastAsia="Times New Roman" w:hAnsi="Times New Roman" w:cs="Times New Roman"/>
          <w:sz w:val="24"/>
          <w:szCs w:val="24"/>
        </w:rPr>
        <w:t xml:space="preserve">Executive </w:t>
      </w:r>
      <w:r w:rsidRPr="000B0278">
        <w:rPr>
          <w:rFonts w:ascii="Times New Roman" w:eastAsia="Times New Roman" w:hAnsi="Times New Roman" w:cs="Times New Roman"/>
          <w:sz w:val="24"/>
          <w:szCs w:val="24"/>
        </w:rPr>
        <w:t>Committee.</w:t>
      </w:r>
      <w:r w:rsidR="00CF2EFE"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sz w:val="24"/>
          <w:szCs w:val="24"/>
        </w:rPr>
        <w:t xml:space="preserve">He shall perform such other duties as he may be directed by the </w:t>
      </w:r>
      <w:r w:rsidR="00AA6DEA" w:rsidRPr="000B0278">
        <w:rPr>
          <w:rFonts w:ascii="Times New Roman" w:eastAsia="Times New Roman" w:hAnsi="Times New Roman" w:cs="Times New Roman"/>
          <w:sz w:val="24"/>
          <w:szCs w:val="24"/>
        </w:rPr>
        <w:t xml:space="preserve">Executive </w:t>
      </w:r>
      <w:r w:rsidRPr="000B0278">
        <w:rPr>
          <w:rFonts w:ascii="Times New Roman" w:eastAsia="Times New Roman" w:hAnsi="Times New Roman" w:cs="Times New Roman"/>
          <w:sz w:val="24"/>
          <w:szCs w:val="24"/>
        </w:rPr>
        <w:t>Committee</w:t>
      </w:r>
      <w:r w:rsidR="00CF2EFE" w:rsidRPr="000B0278">
        <w:rPr>
          <w:rFonts w:ascii="Times New Roman" w:eastAsia="Times New Roman" w:hAnsi="Times New Roman" w:cs="Times New Roman"/>
          <w:sz w:val="24"/>
          <w:szCs w:val="24"/>
        </w:rPr>
        <w:t xml:space="preserve"> and Advisory Board</w:t>
      </w:r>
      <w:r w:rsidRPr="000B0278">
        <w:rPr>
          <w:rFonts w:ascii="Times New Roman" w:eastAsia="Times New Roman" w:hAnsi="Times New Roman" w:cs="Times New Roman"/>
          <w:sz w:val="24"/>
          <w:szCs w:val="24"/>
        </w:rPr>
        <w:t>.</w:t>
      </w:r>
      <w:r w:rsidR="00CF2EFE" w:rsidRPr="000B0278">
        <w:rPr>
          <w:rFonts w:ascii="Times New Roman" w:eastAsia="Times New Roman" w:hAnsi="Times New Roman" w:cs="Times New Roman"/>
          <w:sz w:val="24"/>
          <w:szCs w:val="24"/>
        </w:rPr>
        <w:t xml:space="preserve"> The Vice Chair is the principle assistant of the Chairperson.</w:t>
      </w:r>
    </w:p>
    <w:p w14:paraId="00000120" w14:textId="6E777F0D" w:rsidR="008C73BB" w:rsidRPr="000B0278" w:rsidRDefault="00526614" w:rsidP="00CF2EFE">
      <w:pPr>
        <w:pStyle w:val="Heading2"/>
        <w:rPr>
          <w:rFonts w:ascii="Times New Roman" w:hAnsi="Times New Roman" w:cs="Times New Roman"/>
        </w:rPr>
      </w:pPr>
      <w:bookmarkStart w:id="49" w:name="_Toc194046017"/>
      <w:r w:rsidRPr="000B0278">
        <w:rPr>
          <w:rFonts w:ascii="Times New Roman" w:hAnsi="Times New Roman" w:cs="Times New Roman"/>
        </w:rPr>
        <w:t>Honorary Treasurer</w:t>
      </w:r>
      <w:bookmarkEnd w:id="49"/>
      <w:r w:rsidRPr="000B0278">
        <w:rPr>
          <w:rFonts w:ascii="Times New Roman" w:hAnsi="Times New Roman" w:cs="Times New Roman"/>
        </w:rPr>
        <w:t xml:space="preserve"> </w:t>
      </w:r>
    </w:p>
    <w:p w14:paraId="00000121" w14:textId="67714106" w:rsidR="008C73BB" w:rsidRPr="000B0278" w:rsidRDefault="00526614" w:rsidP="00CF2EFE">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powers and duties of the Treasurer shall be:- </w:t>
      </w:r>
    </w:p>
    <w:p w14:paraId="00000122" w14:textId="77777777" w:rsidR="008C73BB" w:rsidRPr="000B0278" w:rsidRDefault="00526614" w:rsidP="00096532">
      <w:pPr>
        <w:pStyle w:val="ListParagraph"/>
        <w:numPr>
          <w:ilvl w:val="0"/>
          <w:numId w:val="18"/>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Generally to manage, or cause to be managed, the financial affairs of the welfare in a competent and efficient manner. </w:t>
      </w:r>
    </w:p>
    <w:p w14:paraId="00000123" w14:textId="5225DDAB" w:rsidR="008C73BB" w:rsidRPr="000B0278" w:rsidRDefault="00526614" w:rsidP="00096532">
      <w:pPr>
        <w:pStyle w:val="ListParagraph"/>
        <w:numPr>
          <w:ilvl w:val="0"/>
          <w:numId w:val="18"/>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To maintain full and complete records of all assets, liabilities and books of accounts</w:t>
      </w:r>
      <w:r w:rsidR="00CF2EFE" w:rsidRPr="000B0278">
        <w:rPr>
          <w:rFonts w:ascii="Times New Roman" w:eastAsia="Times New Roman" w:hAnsi="Times New Roman" w:cs="Times New Roman"/>
          <w:sz w:val="24"/>
          <w:szCs w:val="24"/>
        </w:rPr>
        <w:t>.</w:t>
      </w:r>
      <w:r w:rsidRPr="000B0278">
        <w:rPr>
          <w:rFonts w:ascii="Times New Roman" w:eastAsia="Times New Roman" w:hAnsi="Times New Roman" w:cs="Times New Roman"/>
          <w:sz w:val="24"/>
          <w:szCs w:val="24"/>
        </w:rPr>
        <w:t xml:space="preserve"> </w:t>
      </w:r>
    </w:p>
    <w:p w14:paraId="00000124" w14:textId="77777777" w:rsidR="008C73BB" w:rsidRPr="000B0278" w:rsidRDefault="00526614" w:rsidP="00096532">
      <w:pPr>
        <w:pStyle w:val="ListParagraph"/>
        <w:numPr>
          <w:ilvl w:val="0"/>
          <w:numId w:val="18"/>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To ensure the safe-keeping of the welfare money, securities and books of accounts. </w:t>
      </w:r>
    </w:p>
    <w:p w14:paraId="00000125" w14:textId="11B5C00B" w:rsidR="008C73BB" w:rsidRPr="000B0278" w:rsidRDefault="00526614" w:rsidP="00096532">
      <w:pPr>
        <w:pStyle w:val="ListParagraph"/>
        <w:numPr>
          <w:ilvl w:val="0"/>
          <w:numId w:val="18"/>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To ensure that all payments and expenditures are duly authorized</w:t>
      </w:r>
      <w:r w:rsidR="00CF2EFE" w:rsidRPr="000B0278">
        <w:rPr>
          <w:rFonts w:ascii="Times New Roman" w:eastAsia="Times New Roman" w:hAnsi="Times New Roman" w:cs="Times New Roman"/>
          <w:sz w:val="24"/>
          <w:szCs w:val="24"/>
        </w:rPr>
        <w:t>.</w:t>
      </w:r>
      <w:r w:rsidRPr="000B0278">
        <w:rPr>
          <w:rFonts w:ascii="Times New Roman" w:eastAsia="Times New Roman" w:hAnsi="Times New Roman" w:cs="Times New Roman"/>
          <w:sz w:val="24"/>
          <w:szCs w:val="24"/>
        </w:rPr>
        <w:t xml:space="preserve"> </w:t>
      </w:r>
    </w:p>
    <w:p w14:paraId="00000126" w14:textId="7B4D711C" w:rsidR="008C73BB" w:rsidRPr="000B0278" w:rsidRDefault="45557E81" w:rsidP="00096532">
      <w:pPr>
        <w:pStyle w:val="ListParagraph"/>
        <w:numPr>
          <w:ilvl w:val="0"/>
          <w:numId w:val="18"/>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To ensure compliance with all directives of the Executive and Audit Committee. </w:t>
      </w:r>
    </w:p>
    <w:p w14:paraId="49C1B02E" w14:textId="16484FB1" w:rsidR="45557E81" w:rsidRPr="000B0278" w:rsidRDefault="45557E81" w:rsidP="45557E81">
      <w:pPr>
        <w:spacing w:after="0" w:line="240" w:lineRule="auto"/>
        <w:jc w:val="both"/>
        <w:rPr>
          <w:rFonts w:ascii="Times New Roman" w:eastAsia="Times New Roman" w:hAnsi="Times New Roman" w:cs="Times New Roman"/>
          <w:sz w:val="24"/>
          <w:szCs w:val="24"/>
        </w:rPr>
      </w:pPr>
    </w:p>
    <w:p w14:paraId="4ACBAD17" w14:textId="58F25A4D" w:rsidR="45557E81" w:rsidRPr="000B0278" w:rsidRDefault="45557E81" w:rsidP="45557E81">
      <w:pPr>
        <w:spacing w:after="0" w:line="240" w:lineRule="auto"/>
        <w:jc w:val="both"/>
        <w:rPr>
          <w:rFonts w:ascii="Times New Roman" w:hAnsi="Times New Roman" w:cs="Times New Roman"/>
        </w:rPr>
      </w:pPr>
      <w:r w:rsidRPr="000B0278">
        <w:rPr>
          <w:rFonts w:ascii="Times New Roman" w:eastAsia="Cambria" w:hAnsi="Times New Roman" w:cs="Times New Roman"/>
          <w:b/>
          <w:bCs/>
          <w:color w:val="4F81BD" w:themeColor="accent1"/>
          <w:sz w:val="26"/>
          <w:szCs w:val="26"/>
        </w:rPr>
        <w:t>Vice Treasurer</w:t>
      </w:r>
    </w:p>
    <w:p w14:paraId="0A512012" w14:textId="20A1AF4F" w:rsidR="45557E81" w:rsidRPr="000B0278" w:rsidRDefault="45557E81" w:rsidP="45557E81">
      <w:pPr>
        <w:spacing w:after="0" w:line="240" w:lineRule="auto"/>
        <w:jc w:val="both"/>
        <w:rPr>
          <w:rFonts w:ascii="Times New Roman" w:eastAsia="Cambria" w:hAnsi="Times New Roman" w:cs="Times New Roman"/>
          <w:b/>
          <w:bCs/>
          <w:color w:val="4F81BD" w:themeColor="accent1"/>
          <w:sz w:val="26"/>
          <w:szCs w:val="26"/>
        </w:rPr>
      </w:pPr>
      <w:r w:rsidRPr="000B0278">
        <w:rPr>
          <w:rFonts w:ascii="Times New Roman" w:eastAsia="Times New Roman" w:hAnsi="Times New Roman" w:cs="Times New Roman"/>
          <w:sz w:val="24"/>
          <w:szCs w:val="24"/>
        </w:rPr>
        <w:t>The Vice Treasurer is the principal assistant to the Treasurer. He will carry out any duties assigned by the Treasurer and during the Treasurer’s absence.</w:t>
      </w:r>
      <w:r w:rsidRPr="000B0278">
        <w:rPr>
          <w:rFonts w:ascii="Times New Roman" w:eastAsia="Cambria" w:hAnsi="Times New Roman" w:cs="Times New Roman"/>
          <w:b/>
          <w:bCs/>
          <w:color w:val="4F81BD" w:themeColor="accent1"/>
          <w:sz w:val="26"/>
          <w:szCs w:val="26"/>
        </w:rPr>
        <w:t xml:space="preserve"> </w:t>
      </w:r>
    </w:p>
    <w:p w14:paraId="00000127" w14:textId="77777777" w:rsidR="008C73BB" w:rsidRPr="000B0278" w:rsidRDefault="008C73BB">
      <w:pPr>
        <w:spacing w:after="0" w:line="240" w:lineRule="auto"/>
        <w:jc w:val="both"/>
        <w:rPr>
          <w:rFonts w:ascii="Times New Roman" w:eastAsia="Times New Roman" w:hAnsi="Times New Roman" w:cs="Times New Roman"/>
          <w:sz w:val="24"/>
          <w:szCs w:val="24"/>
        </w:rPr>
      </w:pPr>
    </w:p>
    <w:p w14:paraId="00000128" w14:textId="3796D6F6" w:rsidR="008C73BB" w:rsidRPr="000B0278" w:rsidRDefault="00526614" w:rsidP="00CF2EFE">
      <w:pPr>
        <w:pStyle w:val="Heading2"/>
        <w:rPr>
          <w:rFonts w:ascii="Times New Roman" w:hAnsi="Times New Roman" w:cs="Times New Roman"/>
        </w:rPr>
      </w:pPr>
      <w:bookmarkStart w:id="50" w:name="_Toc194046018"/>
      <w:r w:rsidRPr="000B0278">
        <w:rPr>
          <w:rFonts w:ascii="Times New Roman" w:hAnsi="Times New Roman" w:cs="Times New Roman"/>
        </w:rPr>
        <w:t>Honorary Secretary</w:t>
      </w:r>
      <w:bookmarkEnd w:id="50"/>
      <w:r w:rsidRPr="000B0278">
        <w:rPr>
          <w:rFonts w:ascii="Times New Roman" w:hAnsi="Times New Roman" w:cs="Times New Roman"/>
        </w:rPr>
        <w:t xml:space="preserve"> </w:t>
      </w:r>
    </w:p>
    <w:p w14:paraId="00000129" w14:textId="4B51F4ED" w:rsidR="008C73BB" w:rsidRPr="000B0278" w:rsidRDefault="00526614">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The duties of the Honorary Secretary are:-</w:t>
      </w:r>
    </w:p>
    <w:p w14:paraId="0000012A" w14:textId="7881BFA5" w:rsidR="008C73BB" w:rsidRPr="000B0278" w:rsidRDefault="00526614" w:rsidP="00096532">
      <w:pPr>
        <w:pStyle w:val="ListParagraph"/>
        <w:numPr>
          <w:ilvl w:val="0"/>
          <w:numId w:val="19"/>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To ensure the proper record</w:t>
      </w:r>
      <w:r w:rsidR="00367F92" w:rsidRPr="000B0278">
        <w:rPr>
          <w:rFonts w:ascii="Times New Roman" w:eastAsia="Times New Roman" w:hAnsi="Times New Roman" w:cs="Times New Roman"/>
          <w:sz w:val="24"/>
          <w:szCs w:val="24"/>
        </w:rPr>
        <w:t>ing</w:t>
      </w:r>
      <w:r w:rsidRPr="000B0278">
        <w:rPr>
          <w:rFonts w:ascii="Times New Roman" w:eastAsia="Times New Roman" w:hAnsi="Times New Roman" w:cs="Times New Roman"/>
          <w:sz w:val="24"/>
          <w:szCs w:val="24"/>
        </w:rPr>
        <w:t xml:space="preserve"> of minutes of </w:t>
      </w:r>
      <w:r w:rsidR="00C76F9E" w:rsidRPr="000B0278">
        <w:rPr>
          <w:rFonts w:ascii="Times New Roman" w:eastAsia="Times New Roman" w:hAnsi="Times New Roman" w:cs="Times New Roman"/>
          <w:sz w:val="24"/>
          <w:szCs w:val="24"/>
        </w:rPr>
        <w:t>all meetings</w:t>
      </w:r>
      <w:r w:rsidR="009B4E67" w:rsidRPr="000B0278">
        <w:rPr>
          <w:rFonts w:ascii="Times New Roman" w:eastAsia="Times New Roman" w:hAnsi="Times New Roman" w:cs="Times New Roman"/>
          <w:sz w:val="24"/>
          <w:szCs w:val="24"/>
        </w:rPr>
        <w:t>.</w:t>
      </w:r>
    </w:p>
    <w:p w14:paraId="0000012B" w14:textId="7E20B833" w:rsidR="008C73BB" w:rsidRPr="000B0278" w:rsidRDefault="00526614" w:rsidP="00096532">
      <w:pPr>
        <w:pStyle w:val="ListParagraph"/>
        <w:numPr>
          <w:ilvl w:val="0"/>
          <w:numId w:val="19"/>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To ensure that the welfare’s correspondence is promptly and correctly attended to</w:t>
      </w:r>
      <w:r w:rsidR="00367F92" w:rsidRPr="000B0278">
        <w:rPr>
          <w:rFonts w:ascii="Times New Roman" w:eastAsia="Times New Roman" w:hAnsi="Times New Roman" w:cs="Times New Roman"/>
          <w:sz w:val="24"/>
          <w:szCs w:val="24"/>
        </w:rPr>
        <w:t>.</w:t>
      </w:r>
    </w:p>
    <w:p w14:paraId="0000012C" w14:textId="484782A6" w:rsidR="008C73BB" w:rsidRPr="000B0278" w:rsidRDefault="00526614" w:rsidP="00096532">
      <w:pPr>
        <w:pStyle w:val="ListParagraph"/>
        <w:numPr>
          <w:ilvl w:val="0"/>
          <w:numId w:val="19"/>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To ensure the communication of notices of meetings</w:t>
      </w:r>
      <w:r w:rsidR="00367F92" w:rsidRPr="000B0278">
        <w:rPr>
          <w:rFonts w:ascii="Times New Roman" w:eastAsia="Times New Roman" w:hAnsi="Times New Roman" w:cs="Times New Roman"/>
          <w:sz w:val="24"/>
          <w:szCs w:val="24"/>
        </w:rPr>
        <w:t>.</w:t>
      </w:r>
      <w:r w:rsidRPr="000B0278">
        <w:rPr>
          <w:rFonts w:ascii="Times New Roman" w:eastAsia="Times New Roman" w:hAnsi="Times New Roman" w:cs="Times New Roman"/>
          <w:sz w:val="24"/>
          <w:szCs w:val="24"/>
        </w:rPr>
        <w:t xml:space="preserve"> </w:t>
      </w:r>
    </w:p>
    <w:p w14:paraId="0000012D" w14:textId="0794AA9A" w:rsidR="008C73BB" w:rsidRPr="000B0278" w:rsidRDefault="00526614" w:rsidP="00096532">
      <w:pPr>
        <w:pStyle w:val="ListParagraph"/>
        <w:numPr>
          <w:ilvl w:val="0"/>
          <w:numId w:val="19"/>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To perform such other duties as may from time to time be assigned by the </w:t>
      </w:r>
      <w:r w:rsidR="009B4E67" w:rsidRPr="000B0278">
        <w:rPr>
          <w:rFonts w:ascii="Times New Roman" w:eastAsia="Times New Roman" w:hAnsi="Times New Roman" w:cs="Times New Roman"/>
          <w:sz w:val="24"/>
          <w:szCs w:val="24"/>
        </w:rPr>
        <w:t>Executive</w:t>
      </w:r>
      <w:r w:rsidR="00367F92" w:rsidRPr="000B0278">
        <w:rPr>
          <w:rFonts w:ascii="Times New Roman" w:eastAsia="Times New Roman" w:hAnsi="Times New Roman" w:cs="Times New Roman"/>
          <w:sz w:val="24"/>
          <w:szCs w:val="24"/>
        </w:rPr>
        <w:t xml:space="preserve"> Committee.</w:t>
      </w:r>
    </w:p>
    <w:p w14:paraId="0E13580B" w14:textId="094437EB" w:rsidR="00013E0E" w:rsidRPr="000B0278" w:rsidRDefault="00013E0E">
      <w:pPr>
        <w:rPr>
          <w:rFonts w:ascii="Times New Roman" w:eastAsia="Cambria" w:hAnsi="Times New Roman" w:cs="Times New Roman"/>
          <w:b/>
          <w:color w:val="4F81BD"/>
          <w:sz w:val="26"/>
          <w:szCs w:val="26"/>
        </w:rPr>
      </w:pPr>
    </w:p>
    <w:p w14:paraId="09CDDFEE" w14:textId="4FA52899" w:rsidR="00367F92" w:rsidRPr="000B0278" w:rsidRDefault="00367F92" w:rsidP="00367F92">
      <w:pPr>
        <w:pStyle w:val="Heading2"/>
        <w:rPr>
          <w:rFonts w:ascii="Times New Roman" w:hAnsi="Times New Roman" w:cs="Times New Roman"/>
        </w:rPr>
      </w:pPr>
      <w:bookmarkStart w:id="51" w:name="_Toc194046019"/>
      <w:r w:rsidRPr="000B0278">
        <w:rPr>
          <w:rFonts w:ascii="Times New Roman" w:hAnsi="Times New Roman" w:cs="Times New Roman"/>
        </w:rPr>
        <w:t>Organizing Secretary</w:t>
      </w:r>
      <w:bookmarkEnd w:id="51"/>
    </w:p>
    <w:p w14:paraId="262F87D7" w14:textId="77777777" w:rsidR="000D7DDD" w:rsidRPr="000B0278" w:rsidRDefault="00A32253">
      <w:pPr>
        <w:rPr>
          <w:rFonts w:ascii="Times New Roman" w:hAnsi="Times New Roman" w:cs="Times New Roman"/>
        </w:rPr>
      </w:pPr>
      <w:r w:rsidRPr="000B0278">
        <w:rPr>
          <w:rFonts w:ascii="Times New Roman" w:hAnsi="Times New Roman" w:cs="Times New Roman"/>
        </w:rPr>
        <w:t>The duties of the Organizing Secretary shall be:</w:t>
      </w:r>
    </w:p>
    <w:p w14:paraId="291B5CD6" w14:textId="7323B54D" w:rsidR="007E3DC7" w:rsidRPr="000B0278" w:rsidRDefault="007E3DC7" w:rsidP="00096532">
      <w:pPr>
        <w:pStyle w:val="ListParagraph"/>
        <w:numPr>
          <w:ilvl w:val="0"/>
          <w:numId w:val="28"/>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To supervise the activities of the Management Committe</w:t>
      </w:r>
      <w:r w:rsidR="003B6FFA" w:rsidRPr="000B0278">
        <w:rPr>
          <w:rFonts w:ascii="Times New Roman" w:eastAsia="Times New Roman" w:hAnsi="Times New Roman" w:cs="Times New Roman"/>
          <w:sz w:val="24"/>
          <w:szCs w:val="24"/>
        </w:rPr>
        <w:t>e.</w:t>
      </w:r>
    </w:p>
    <w:p w14:paraId="4767ED17" w14:textId="12C9B60A" w:rsidR="002C3E53" w:rsidRPr="000B0278" w:rsidRDefault="002C3E53" w:rsidP="00096532">
      <w:pPr>
        <w:pStyle w:val="ListParagraph"/>
        <w:numPr>
          <w:ilvl w:val="0"/>
          <w:numId w:val="28"/>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To lead and </w:t>
      </w:r>
      <w:r w:rsidR="008A7BB3" w:rsidRPr="000B0278">
        <w:rPr>
          <w:rFonts w:ascii="Times New Roman" w:eastAsia="Times New Roman" w:hAnsi="Times New Roman" w:cs="Times New Roman"/>
          <w:sz w:val="24"/>
          <w:szCs w:val="24"/>
        </w:rPr>
        <w:t>whip activities towards increasing the membership of the Kenya Community in Pennsylvania (KCIP).</w:t>
      </w:r>
    </w:p>
    <w:p w14:paraId="5829E815" w14:textId="25DF82D1" w:rsidR="00367F92" w:rsidRPr="000B0278" w:rsidRDefault="00367F92" w:rsidP="00367F92">
      <w:pPr>
        <w:pStyle w:val="Heading2"/>
        <w:rPr>
          <w:rFonts w:ascii="Times New Roman" w:hAnsi="Times New Roman" w:cs="Times New Roman"/>
        </w:rPr>
      </w:pPr>
      <w:bookmarkStart w:id="52" w:name="_Toc194046020"/>
      <w:r w:rsidRPr="000B0278">
        <w:rPr>
          <w:rFonts w:ascii="Times New Roman" w:hAnsi="Times New Roman" w:cs="Times New Roman"/>
        </w:rPr>
        <w:t>Youth Coordinator</w:t>
      </w:r>
      <w:bookmarkEnd w:id="52"/>
    </w:p>
    <w:p w14:paraId="4D6FBBC1" w14:textId="566BDC37" w:rsidR="00367F92" w:rsidRPr="000B0278" w:rsidRDefault="00367F92" w:rsidP="00367F92">
      <w:pPr>
        <w:rPr>
          <w:rFonts w:ascii="Times New Roman" w:hAnsi="Times New Roman" w:cs="Times New Roman"/>
          <w:sz w:val="24"/>
          <w:szCs w:val="24"/>
        </w:rPr>
      </w:pPr>
      <w:r w:rsidRPr="000B0278">
        <w:rPr>
          <w:rFonts w:ascii="Times New Roman" w:hAnsi="Times New Roman" w:cs="Times New Roman"/>
          <w:sz w:val="24"/>
          <w:szCs w:val="24"/>
        </w:rPr>
        <w:t>The duties of the Youth Coordinator are:</w:t>
      </w:r>
    </w:p>
    <w:p w14:paraId="58204FF4" w14:textId="493A55F0" w:rsidR="00367F92" w:rsidRPr="000B0278" w:rsidRDefault="00367F92" w:rsidP="00096532">
      <w:pPr>
        <w:pStyle w:val="ListParagraph"/>
        <w:numPr>
          <w:ilvl w:val="0"/>
          <w:numId w:val="20"/>
        </w:numPr>
        <w:rPr>
          <w:rFonts w:ascii="Times New Roman" w:hAnsi="Times New Roman" w:cs="Times New Roman"/>
          <w:sz w:val="24"/>
          <w:szCs w:val="24"/>
        </w:rPr>
      </w:pPr>
      <w:r w:rsidRPr="000B0278">
        <w:rPr>
          <w:rFonts w:ascii="Times New Roman" w:hAnsi="Times New Roman" w:cs="Times New Roman"/>
          <w:sz w:val="24"/>
          <w:szCs w:val="24"/>
        </w:rPr>
        <w:t xml:space="preserve">Act as the principal advisor to the </w:t>
      </w:r>
      <w:r w:rsidR="00635FB0" w:rsidRPr="000B0278">
        <w:rPr>
          <w:rFonts w:ascii="Times New Roman" w:hAnsi="Times New Roman" w:cs="Times New Roman"/>
          <w:sz w:val="24"/>
          <w:szCs w:val="24"/>
        </w:rPr>
        <w:t>Executive</w:t>
      </w:r>
      <w:r w:rsidRPr="000B0278">
        <w:rPr>
          <w:rFonts w:ascii="Times New Roman" w:hAnsi="Times New Roman" w:cs="Times New Roman"/>
          <w:sz w:val="24"/>
          <w:szCs w:val="24"/>
        </w:rPr>
        <w:t xml:space="preserve"> Committee on all matters related to our youth and children of members.</w:t>
      </w:r>
    </w:p>
    <w:p w14:paraId="5AB08E59" w14:textId="3F9D72D5" w:rsidR="00367F92" w:rsidRPr="000B0278" w:rsidRDefault="00367F92" w:rsidP="00096532">
      <w:pPr>
        <w:pStyle w:val="ListParagraph"/>
        <w:numPr>
          <w:ilvl w:val="0"/>
          <w:numId w:val="20"/>
        </w:numPr>
        <w:rPr>
          <w:rFonts w:ascii="Times New Roman" w:hAnsi="Times New Roman" w:cs="Times New Roman"/>
          <w:sz w:val="24"/>
          <w:szCs w:val="24"/>
        </w:rPr>
      </w:pPr>
      <w:r w:rsidRPr="000B0278">
        <w:rPr>
          <w:rFonts w:ascii="Times New Roman" w:hAnsi="Times New Roman" w:cs="Times New Roman"/>
          <w:sz w:val="24"/>
          <w:szCs w:val="24"/>
        </w:rPr>
        <w:t>To lead all the social events organized by The Welfare</w:t>
      </w:r>
      <w:r w:rsidR="00635FB0" w:rsidRPr="000B0278">
        <w:rPr>
          <w:rFonts w:ascii="Times New Roman" w:hAnsi="Times New Roman" w:cs="Times New Roman"/>
          <w:sz w:val="24"/>
          <w:szCs w:val="24"/>
        </w:rPr>
        <w:t>.</w:t>
      </w:r>
    </w:p>
    <w:p w14:paraId="0B2062B9" w14:textId="6C6EADBE" w:rsidR="00367F92" w:rsidRPr="000B0278" w:rsidRDefault="00367F92" w:rsidP="00096532">
      <w:pPr>
        <w:pStyle w:val="ListParagraph"/>
        <w:numPr>
          <w:ilvl w:val="0"/>
          <w:numId w:val="20"/>
        </w:numPr>
        <w:rPr>
          <w:rFonts w:ascii="Times New Roman" w:hAnsi="Times New Roman" w:cs="Times New Roman"/>
          <w:sz w:val="24"/>
          <w:szCs w:val="24"/>
        </w:rPr>
      </w:pPr>
      <w:r w:rsidRPr="000B0278">
        <w:rPr>
          <w:rFonts w:ascii="Times New Roman" w:hAnsi="Times New Roman" w:cs="Times New Roman"/>
          <w:sz w:val="24"/>
          <w:szCs w:val="24"/>
        </w:rPr>
        <w:t>Advocate for programs benefitting the youth among our membership.</w:t>
      </w:r>
    </w:p>
    <w:p w14:paraId="17B01FA8" w14:textId="4A664A6D" w:rsidR="00367F92" w:rsidRPr="000B0278" w:rsidRDefault="00367F92" w:rsidP="00096532">
      <w:pPr>
        <w:pStyle w:val="ListParagraph"/>
        <w:numPr>
          <w:ilvl w:val="0"/>
          <w:numId w:val="20"/>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To perform such other duties as may from time to time be assigned by the </w:t>
      </w:r>
      <w:r w:rsidR="00635FB0" w:rsidRPr="000B0278">
        <w:rPr>
          <w:rFonts w:ascii="Times New Roman" w:eastAsia="Times New Roman" w:hAnsi="Times New Roman" w:cs="Times New Roman"/>
          <w:sz w:val="24"/>
          <w:szCs w:val="24"/>
        </w:rPr>
        <w:t>Executive</w:t>
      </w:r>
      <w:r w:rsidRPr="000B0278">
        <w:rPr>
          <w:rFonts w:ascii="Times New Roman" w:eastAsia="Times New Roman" w:hAnsi="Times New Roman" w:cs="Times New Roman"/>
          <w:sz w:val="24"/>
          <w:szCs w:val="24"/>
        </w:rPr>
        <w:t xml:space="preserve"> Committee.</w:t>
      </w:r>
    </w:p>
    <w:p w14:paraId="00000130" w14:textId="57E76DA6" w:rsidR="008C73BB" w:rsidRPr="000B0278" w:rsidRDefault="00367F92" w:rsidP="00367F92">
      <w:pPr>
        <w:pStyle w:val="Heading2"/>
        <w:rPr>
          <w:rFonts w:ascii="Times New Roman" w:hAnsi="Times New Roman" w:cs="Times New Roman"/>
        </w:rPr>
      </w:pPr>
      <w:bookmarkStart w:id="53" w:name="_Toc194046021"/>
      <w:r w:rsidRPr="000B0278">
        <w:rPr>
          <w:rFonts w:ascii="Times New Roman" w:hAnsi="Times New Roman" w:cs="Times New Roman"/>
        </w:rPr>
        <w:t>Audit Committee</w:t>
      </w:r>
      <w:bookmarkEnd w:id="53"/>
    </w:p>
    <w:p w14:paraId="00000131" w14:textId="5C34A891" w:rsidR="008C73BB" w:rsidRPr="000B0278" w:rsidRDefault="00526614" w:rsidP="00096532">
      <w:pPr>
        <w:pStyle w:val="ListParagraph"/>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It shall consist of three (3) members. i.e. </w:t>
      </w:r>
      <w:r w:rsidR="00367F92" w:rsidRPr="000B0278">
        <w:rPr>
          <w:rFonts w:ascii="Times New Roman" w:eastAsia="Times New Roman" w:hAnsi="Times New Roman" w:cs="Times New Roman"/>
          <w:sz w:val="24"/>
          <w:szCs w:val="24"/>
        </w:rPr>
        <w:t>C</w:t>
      </w:r>
      <w:r w:rsidRPr="000B0278">
        <w:rPr>
          <w:rFonts w:ascii="Times New Roman" w:eastAsia="Times New Roman" w:hAnsi="Times New Roman" w:cs="Times New Roman"/>
          <w:sz w:val="24"/>
          <w:szCs w:val="24"/>
        </w:rPr>
        <w:t xml:space="preserve">hairman , </w:t>
      </w:r>
      <w:r w:rsidR="00367F92" w:rsidRPr="000B0278">
        <w:rPr>
          <w:rFonts w:ascii="Times New Roman" w:eastAsia="Times New Roman" w:hAnsi="Times New Roman" w:cs="Times New Roman"/>
          <w:sz w:val="24"/>
          <w:szCs w:val="24"/>
        </w:rPr>
        <w:t>S</w:t>
      </w:r>
      <w:r w:rsidRPr="000B0278">
        <w:rPr>
          <w:rFonts w:ascii="Times New Roman" w:eastAsia="Times New Roman" w:hAnsi="Times New Roman" w:cs="Times New Roman"/>
          <w:sz w:val="24"/>
          <w:szCs w:val="24"/>
        </w:rPr>
        <w:t>ecretary and one member.</w:t>
      </w:r>
    </w:p>
    <w:p w14:paraId="13468019" w14:textId="03FFAF71" w:rsidR="002A74FB" w:rsidRPr="000B0278" w:rsidRDefault="002A74FB" w:rsidP="00096532">
      <w:pPr>
        <w:pStyle w:val="ListParagraph"/>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The Chairman of this committee shall have a financial or accounting background.</w:t>
      </w:r>
    </w:p>
    <w:p w14:paraId="00000132" w14:textId="3AA2E79B" w:rsidR="008C73BB" w:rsidRPr="000B0278" w:rsidRDefault="00367F92" w:rsidP="00096532">
      <w:pPr>
        <w:pStyle w:val="ListParagraph"/>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M</w:t>
      </w:r>
      <w:r w:rsidR="00526614" w:rsidRPr="000B0278">
        <w:rPr>
          <w:rFonts w:ascii="Times New Roman" w:eastAsia="Times New Roman" w:hAnsi="Times New Roman" w:cs="Times New Roman"/>
          <w:sz w:val="24"/>
          <w:szCs w:val="24"/>
        </w:rPr>
        <w:t>embers to this committee shall be elected by the general meeting.</w:t>
      </w:r>
    </w:p>
    <w:p w14:paraId="00000133" w14:textId="10BC8FD3" w:rsidR="008C73BB" w:rsidRPr="000B0278" w:rsidRDefault="00367F92" w:rsidP="00096532">
      <w:pPr>
        <w:pStyle w:val="ListParagraph"/>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A</w:t>
      </w:r>
      <w:r w:rsidR="00526614" w:rsidRPr="000B0278">
        <w:rPr>
          <w:rFonts w:ascii="Times New Roman" w:eastAsia="Times New Roman" w:hAnsi="Times New Roman" w:cs="Times New Roman"/>
          <w:sz w:val="24"/>
          <w:szCs w:val="24"/>
        </w:rPr>
        <w:t xml:space="preserve"> member to this committee shall be elected for a </w:t>
      </w:r>
      <w:r w:rsidRPr="000B0278">
        <w:rPr>
          <w:rFonts w:ascii="Times New Roman" w:eastAsia="Times New Roman" w:hAnsi="Times New Roman" w:cs="Times New Roman"/>
          <w:sz w:val="24"/>
          <w:szCs w:val="24"/>
        </w:rPr>
        <w:t>term</w:t>
      </w:r>
      <w:r w:rsidR="00526614" w:rsidRPr="000B0278">
        <w:rPr>
          <w:rFonts w:ascii="Times New Roman" w:eastAsia="Times New Roman" w:hAnsi="Times New Roman" w:cs="Times New Roman"/>
          <w:sz w:val="24"/>
          <w:szCs w:val="24"/>
        </w:rPr>
        <w:t xml:space="preserve"> of three years (3</w:t>
      </w:r>
      <w:r w:rsidRPr="000B0278">
        <w:rPr>
          <w:rFonts w:ascii="Times New Roman" w:eastAsia="Times New Roman" w:hAnsi="Times New Roman" w:cs="Times New Roman"/>
          <w:sz w:val="24"/>
          <w:szCs w:val="24"/>
        </w:rPr>
        <w:t xml:space="preserve"> yrs</w:t>
      </w:r>
      <w:r w:rsidR="00526614" w:rsidRPr="000B0278">
        <w:rPr>
          <w:rFonts w:ascii="Times New Roman" w:eastAsia="Times New Roman" w:hAnsi="Times New Roman" w:cs="Times New Roman"/>
          <w:sz w:val="24"/>
          <w:szCs w:val="24"/>
        </w:rPr>
        <w:t>) and is eligible for re-election.</w:t>
      </w:r>
    </w:p>
    <w:p w14:paraId="00000134" w14:textId="06DEC660" w:rsidR="008C73BB" w:rsidRPr="000B0278" w:rsidRDefault="002A74FB" w:rsidP="00096532">
      <w:pPr>
        <w:pStyle w:val="ListParagraph"/>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A third </w:t>
      </w:r>
      <w:r w:rsidR="00526614" w:rsidRPr="000B0278">
        <w:rPr>
          <w:rFonts w:ascii="Times New Roman" w:eastAsia="Times New Roman" w:hAnsi="Times New Roman" w:cs="Times New Roman"/>
          <w:sz w:val="24"/>
          <w:szCs w:val="24"/>
        </w:rPr>
        <w:t>of the members shall retire annually</w:t>
      </w:r>
      <w:r w:rsidRPr="000B0278">
        <w:rPr>
          <w:rFonts w:ascii="Times New Roman" w:eastAsia="Times New Roman" w:hAnsi="Times New Roman" w:cs="Times New Roman"/>
          <w:sz w:val="24"/>
          <w:szCs w:val="24"/>
        </w:rPr>
        <w:t xml:space="preserve"> and initially after the first term</w:t>
      </w:r>
      <w:r w:rsidR="00526614" w:rsidRPr="000B0278">
        <w:rPr>
          <w:rFonts w:ascii="Times New Roman" w:eastAsia="Times New Roman" w:hAnsi="Times New Roman" w:cs="Times New Roman"/>
          <w:sz w:val="24"/>
          <w:szCs w:val="24"/>
        </w:rPr>
        <w:t>.</w:t>
      </w:r>
    </w:p>
    <w:p w14:paraId="52911CF9" w14:textId="77777777" w:rsidR="002A74FB" w:rsidRPr="000B0278" w:rsidRDefault="002A74FB" w:rsidP="002A74FB">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14:paraId="00000135" w14:textId="512FE8CB" w:rsidR="008C73BB" w:rsidRPr="000B0278" w:rsidRDefault="002A74FB" w:rsidP="002A74FB">
      <w:pPr>
        <w:pStyle w:val="Heading3"/>
        <w:rPr>
          <w:rFonts w:ascii="Times New Roman" w:hAnsi="Times New Roman" w:cs="Times New Roman"/>
        </w:rPr>
      </w:pPr>
      <w:bookmarkStart w:id="54" w:name="_Toc194046022"/>
      <w:r w:rsidRPr="000B0278">
        <w:rPr>
          <w:rFonts w:ascii="Times New Roman" w:hAnsi="Times New Roman" w:cs="Times New Roman"/>
        </w:rPr>
        <w:t>Duties of the Audit Committee</w:t>
      </w:r>
      <w:bookmarkEnd w:id="54"/>
    </w:p>
    <w:p w14:paraId="00000136" w14:textId="60B9158D" w:rsidR="008C73BB" w:rsidRPr="000B0278" w:rsidRDefault="00526614" w:rsidP="00096532">
      <w:pPr>
        <w:pStyle w:val="ListParagraph"/>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Review</w:t>
      </w:r>
      <w:r w:rsidR="002A74FB" w:rsidRPr="000B0278">
        <w:rPr>
          <w:rFonts w:ascii="Times New Roman" w:eastAsia="Times New Roman" w:hAnsi="Times New Roman" w:cs="Times New Roman"/>
          <w:sz w:val="24"/>
          <w:szCs w:val="24"/>
        </w:rPr>
        <w:t xml:space="preserve"> the activities of the </w:t>
      </w:r>
      <w:r w:rsidR="0065434E" w:rsidRPr="000B0278">
        <w:rPr>
          <w:rFonts w:ascii="Times New Roman" w:eastAsia="Times New Roman" w:hAnsi="Times New Roman" w:cs="Times New Roman"/>
          <w:sz w:val="24"/>
          <w:szCs w:val="24"/>
        </w:rPr>
        <w:t>Management</w:t>
      </w:r>
      <w:r w:rsidR="002A74FB" w:rsidRPr="000B0278">
        <w:rPr>
          <w:rFonts w:ascii="Times New Roman" w:eastAsia="Times New Roman" w:hAnsi="Times New Roman" w:cs="Times New Roman"/>
          <w:sz w:val="24"/>
          <w:szCs w:val="24"/>
        </w:rPr>
        <w:t xml:space="preserve"> C</w:t>
      </w:r>
      <w:r w:rsidRPr="000B0278">
        <w:rPr>
          <w:rFonts w:ascii="Times New Roman" w:eastAsia="Times New Roman" w:hAnsi="Times New Roman" w:cs="Times New Roman"/>
          <w:sz w:val="24"/>
          <w:szCs w:val="24"/>
        </w:rPr>
        <w:t xml:space="preserve">ommittee to </w:t>
      </w:r>
      <w:r w:rsidR="002A74FB" w:rsidRPr="000B0278">
        <w:rPr>
          <w:rFonts w:ascii="Times New Roman" w:eastAsia="Times New Roman" w:hAnsi="Times New Roman" w:cs="Times New Roman"/>
          <w:sz w:val="24"/>
          <w:szCs w:val="24"/>
        </w:rPr>
        <w:t>ensure</w:t>
      </w:r>
      <w:r w:rsidRPr="000B0278">
        <w:rPr>
          <w:rFonts w:ascii="Times New Roman" w:eastAsia="Times New Roman" w:hAnsi="Times New Roman" w:cs="Times New Roman"/>
          <w:sz w:val="24"/>
          <w:szCs w:val="24"/>
        </w:rPr>
        <w:t xml:space="preserve"> that they conform to the rules and the welfare by-laws and </w:t>
      </w:r>
      <w:r w:rsidR="002A74FB" w:rsidRPr="000B0278">
        <w:rPr>
          <w:rFonts w:ascii="Times New Roman" w:eastAsia="Times New Roman" w:hAnsi="Times New Roman" w:cs="Times New Roman"/>
          <w:sz w:val="24"/>
          <w:szCs w:val="24"/>
        </w:rPr>
        <w:t>other recorded Advisory</w:t>
      </w:r>
      <w:r w:rsidRPr="000B0278">
        <w:rPr>
          <w:rFonts w:ascii="Times New Roman" w:eastAsia="Times New Roman" w:hAnsi="Times New Roman" w:cs="Times New Roman"/>
          <w:sz w:val="24"/>
          <w:szCs w:val="24"/>
        </w:rPr>
        <w:t>.</w:t>
      </w:r>
    </w:p>
    <w:p w14:paraId="00000137" w14:textId="6D228093" w:rsidR="008C73BB" w:rsidRPr="000B0278" w:rsidRDefault="002A74FB" w:rsidP="00096532">
      <w:pPr>
        <w:pStyle w:val="ListParagraph"/>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Ensure that any financial </w:t>
      </w:r>
      <w:r w:rsidR="00526614" w:rsidRPr="000B0278">
        <w:rPr>
          <w:rFonts w:ascii="Times New Roman" w:eastAsia="Times New Roman" w:hAnsi="Times New Roman" w:cs="Times New Roman"/>
          <w:sz w:val="24"/>
          <w:szCs w:val="24"/>
        </w:rPr>
        <w:t xml:space="preserve">activities of the </w:t>
      </w:r>
      <w:r w:rsidRPr="000B0278">
        <w:rPr>
          <w:rFonts w:ascii="Times New Roman" w:eastAsia="Times New Roman" w:hAnsi="Times New Roman" w:cs="Times New Roman"/>
          <w:sz w:val="24"/>
          <w:szCs w:val="24"/>
        </w:rPr>
        <w:t xml:space="preserve">Officers </w:t>
      </w:r>
      <w:r w:rsidR="00526614" w:rsidRPr="000B0278">
        <w:rPr>
          <w:rFonts w:ascii="Times New Roman" w:eastAsia="Times New Roman" w:hAnsi="Times New Roman" w:cs="Times New Roman"/>
          <w:sz w:val="24"/>
          <w:szCs w:val="24"/>
        </w:rPr>
        <w:t>are budgeted for and approved</w:t>
      </w:r>
      <w:r w:rsidRPr="000B0278">
        <w:rPr>
          <w:rFonts w:ascii="Times New Roman" w:eastAsia="Times New Roman" w:hAnsi="Times New Roman" w:cs="Times New Roman"/>
          <w:sz w:val="24"/>
          <w:szCs w:val="24"/>
        </w:rPr>
        <w:t xml:space="preserve"> </w:t>
      </w:r>
      <w:r w:rsidR="00526614" w:rsidRPr="000B0278">
        <w:rPr>
          <w:rFonts w:ascii="Times New Roman" w:eastAsia="Times New Roman" w:hAnsi="Times New Roman" w:cs="Times New Roman"/>
          <w:sz w:val="24"/>
          <w:szCs w:val="24"/>
        </w:rPr>
        <w:t>by the general meeting.</w:t>
      </w:r>
    </w:p>
    <w:p w14:paraId="00000138" w14:textId="3104279B" w:rsidR="008C73BB" w:rsidRPr="000B0278" w:rsidRDefault="002A74FB" w:rsidP="00096532">
      <w:pPr>
        <w:pStyle w:val="ListParagraph"/>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Provide</w:t>
      </w:r>
      <w:r w:rsidR="00526614" w:rsidRPr="000B0278">
        <w:rPr>
          <w:rFonts w:ascii="Times New Roman" w:eastAsia="Times New Roman" w:hAnsi="Times New Roman" w:cs="Times New Roman"/>
          <w:sz w:val="24"/>
          <w:szCs w:val="24"/>
        </w:rPr>
        <w:t xml:space="preserve"> a report to the </w:t>
      </w:r>
      <w:r w:rsidRPr="000B0278">
        <w:rPr>
          <w:rFonts w:ascii="Times New Roman" w:eastAsia="Times New Roman" w:hAnsi="Times New Roman" w:cs="Times New Roman"/>
          <w:sz w:val="24"/>
          <w:szCs w:val="24"/>
        </w:rPr>
        <w:t>A</w:t>
      </w:r>
      <w:r w:rsidR="00526614" w:rsidRPr="000B0278">
        <w:rPr>
          <w:rFonts w:ascii="Times New Roman" w:eastAsia="Times New Roman" w:hAnsi="Times New Roman" w:cs="Times New Roman"/>
          <w:sz w:val="24"/>
          <w:szCs w:val="24"/>
        </w:rPr>
        <w:t xml:space="preserve">nnual </w:t>
      </w:r>
      <w:r w:rsidRPr="000B0278">
        <w:rPr>
          <w:rFonts w:ascii="Times New Roman" w:eastAsia="Times New Roman" w:hAnsi="Times New Roman" w:cs="Times New Roman"/>
          <w:sz w:val="24"/>
          <w:szCs w:val="24"/>
        </w:rPr>
        <w:t>G</w:t>
      </w:r>
      <w:r w:rsidR="00526614" w:rsidRPr="000B0278">
        <w:rPr>
          <w:rFonts w:ascii="Times New Roman" w:eastAsia="Times New Roman" w:hAnsi="Times New Roman" w:cs="Times New Roman"/>
          <w:sz w:val="24"/>
          <w:szCs w:val="24"/>
        </w:rPr>
        <w:t xml:space="preserve">eneral </w:t>
      </w:r>
      <w:r w:rsidRPr="000B0278">
        <w:rPr>
          <w:rFonts w:ascii="Times New Roman" w:eastAsia="Times New Roman" w:hAnsi="Times New Roman" w:cs="Times New Roman"/>
          <w:sz w:val="24"/>
          <w:szCs w:val="24"/>
        </w:rPr>
        <w:t>M</w:t>
      </w:r>
      <w:r w:rsidR="00526614" w:rsidRPr="000B0278">
        <w:rPr>
          <w:rFonts w:ascii="Times New Roman" w:eastAsia="Times New Roman" w:hAnsi="Times New Roman" w:cs="Times New Roman"/>
          <w:sz w:val="24"/>
          <w:szCs w:val="24"/>
        </w:rPr>
        <w:t xml:space="preserve">eeting and advice on </w:t>
      </w:r>
      <w:r w:rsidRPr="000B0278">
        <w:rPr>
          <w:rFonts w:ascii="Times New Roman" w:eastAsia="Times New Roman" w:hAnsi="Times New Roman" w:cs="Times New Roman"/>
          <w:sz w:val="24"/>
          <w:szCs w:val="24"/>
        </w:rPr>
        <w:t>w</w:t>
      </w:r>
      <w:r w:rsidR="00526614" w:rsidRPr="000B0278">
        <w:rPr>
          <w:rFonts w:ascii="Times New Roman" w:eastAsia="Times New Roman" w:hAnsi="Times New Roman" w:cs="Times New Roman"/>
          <w:sz w:val="24"/>
          <w:szCs w:val="24"/>
        </w:rPr>
        <w:t>ays to improve</w:t>
      </w:r>
      <w:r w:rsidRPr="000B0278">
        <w:rPr>
          <w:rFonts w:ascii="Times New Roman" w:eastAsia="Times New Roman" w:hAnsi="Times New Roman" w:cs="Times New Roman"/>
          <w:sz w:val="24"/>
          <w:szCs w:val="24"/>
        </w:rPr>
        <w:t xml:space="preserve"> accountability and governance</w:t>
      </w:r>
      <w:r w:rsidR="00526614" w:rsidRPr="000B0278">
        <w:rPr>
          <w:rFonts w:ascii="Times New Roman" w:eastAsia="Times New Roman" w:hAnsi="Times New Roman" w:cs="Times New Roman"/>
          <w:sz w:val="24"/>
          <w:szCs w:val="24"/>
        </w:rPr>
        <w:t>.</w:t>
      </w:r>
    </w:p>
    <w:p w14:paraId="00000139" w14:textId="3FCAB6BD" w:rsidR="008C73BB" w:rsidRPr="000B0278" w:rsidRDefault="00526614" w:rsidP="00096532">
      <w:pPr>
        <w:pStyle w:val="ListParagraph"/>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Any other duty as may be a</w:t>
      </w:r>
      <w:r w:rsidR="002A74FB" w:rsidRPr="000B0278">
        <w:rPr>
          <w:rFonts w:ascii="Times New Roman" w:eastAsia="Times New Roman" w:hAnsi="Times New Roman" w:cs="Times New Roman"/>
          <w:sz w:val="24"/>
          <w:szCs w:val="24"/>
        </w:rPr>
        <w:t>ssigned</w:t>
      </w:r>
      <w:r w:rsidRPr="000B0278">
        <w:rPr>
          <w:rFonts w:ascii="Times New Roman" w:eastAsia="Times New Roman" w:hAnsi="Times New Roman" w:cs="Times New Roman"/>
          <w:sz w:val="24"/>
          <w:szCs w:val="24"/>
        </w:rPr>
        <w:t xml:space="preserve"> by the general meeting.</w:t>
      </w:r>
    </w:p>
    <w:p w14:paraId="0000013A" w14:textId="1D074EFA" w:rsidR="008C73BB" w:rsidRPr="000B0278" w:rsidRDefault="00526614" w:rsidP="002A74FB">
      <w:pPr>
        <w:pStyle w:val="Heading1"/>
        <w:rPr>
          <w:rFonts w:ascii="Times New Roman" w:hAnsi="Times New Roman" w:cs="Times New Roman"/>
        </w:rPr>
      </w:pPr>
      <w:bookmarkStart w:id="55" w:name="_Toc194046023"/>
      <w:r w:rsidRPr="000B0278">
        <w:rPr>
          <w:rFonts w:ascii="Times New Roman" w:hAnsi="Times New Roman" w:cs="Times New Roman"/>
        </w:rPr>
        <w:t>Legal Standard of Care</w:t>
      </w:r>
      <w:bookmarkEnd w:id="55"/>
      <w:r w:rsidRPr="000B0278">
        <w:rPr>
          <w:rFonts w:ascii="Times New Roman" w:hAnsi="Times New Roman" w:cs="Times New Roman"/>
        </w:rPr>
        <w:t xml:space="preserve"> </w:t>
      </w:r>
    </w:p>
    <w:p w14:paraId="0000013B" w14:textId="440E5161" w:rsidR="008C73BB" w:rsidRPr="000B0278" w:rsidRDefault="00526614" w:rsidP="002A74FB">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In the conduct of the affairs of </w:t>
      </w:r>
      <w:r w:rsidR="00016D65" w:rsidRPr="000B0278">
        <w:rPr>
          <w:rFonts w:ascii="Times New Roman" w:eastAsia="Times New Roman" w:hAnsi="Times New Roman" w:cs="Times New Roman"/>
          <w:sz w:val="24"/>
          <w:szCs w:val="24"/>
        </w:rPr>
        <w:t xml:space="preserve">“The Welfare” </w:t>
      </w:r>
      <w:r w:rsidRPr="000B0278">
        <w:rPr>
          <w:rFonts w:ascii="Times New Roman" w:eastAsia="Times New Roman" w:hAnsi="Times New Roman" w:cs="Times New Roman"/>
          <w:sz w:val="24"/>
          <w:szCs w:val="24"/>
        </w:rPr>
        <w:t xml:space="preserve">the members of the </w:t>
      </w:r>
      <w:r w:rsidR="0065434E" w:rsidRPr="000B0278">
        <w:rPr>
          <w:rFonts w:ascii="Times New Roman" w:eastAsia="Times New Roman" w:hAnsi="Times New Roman" w:cs="Times New Roman"/>
          <w:sz w:val="24"/>
          <w:szCs w:val="24"/>
        </w:rPr>
        <w:t>Management</w:t>
      </w:r>
      <w:r w:rsidRPr="000B0278">
        <w:rPr>
          <w:rFonts w:ascii="Times New Roman" w:eastAsia="Times New Roman" w:hAnsi="Times New Roman" w:cs="Times New Roman"/>
          <w:sz w:val="24"/>
          <w:szCs w:val="24"/>
        </w:rPr>
        <w:t xml:space="preserve"> Committee shall exercise the prudence and diligence of ordinary men of business and shall be held, jointly and severally liable for any losses sustained through any of their acts which are contrary to the </w:t>
      </w:r>
      <w:r w:rsidR="00016D65" w:rsidRPr="000B0278">
        <w:rPr>
          <w:rFonts w:ascii="Times New Roman" w:eastAsia="Times New Roman" w:hAnsi="Times New Roman" w:cs="Times New Roman"/>
          <w:sz w:val="24"/>
          <w:szCs w:val="24"/>
        </w:rPr>
        <w:t xml:space="preserve">Constitution as specified in </w:t>
      </w:r>
      <w:r w:rsidR="00314CDB" w:rsidRPr="000B0278">
        <w:rPr>
          <w:rFonts w:ascii="Times New Roman" w:eastAsia="Times New Roman" w:hAnsi="Times New Roman" w:cs="Times New Roman"/>
          <w:sz w:val="24"/>
          <w:szCs w:val="24"/>
        </w:rPr>
        <w:t>Article V</w:t>
      </w:r>
      <w:r w:rsidR="00016D65" w:rsidRPr="000B0278">
        <w:rPr>
          <w:rFonts w:ascii="Times New Roman" w:eastAsia="Times New Roman" w:hAnsi="Times New Roman" w:cs="Times New Roman"/>
          <w:sz w:val="24"/>
          <w:szCs w:val="24"/>
        </w:rPr>
        <w:t xml:space="preserve"> (Section 3) </w:t>
      </w:r>
      <w:r w:rsidRPr="000B0278">
        <w:rPr>
          <w:rFonts w:ascii="Times New Roman" w:eastAsia="Times New Roman" w:hAnsi="Times New Roman" w:cs="Times New Roman"/>
          <w:sz w:val="24"/>
          <w:szCs w:val="24"/>
        </w:rPr>
        <w:t>and these by-laws</w:t>
      </w:r>
      <w:r w:rsidR="00016D65"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b/>
          <w:sz w:val="24"/>
          <w:szCs w:val="24"/>
        </w:rPr>
        <w:t xml:space="preserve"> </w:t>
      </w:r>
    </w:p>
    <w:p w14:paraId="413CFA58" w14:textId="5ECB6FBC" w:rsidR="003A31A9" w:rsidRPr="000B0278" w:rsidRDefault="00526614" w:rsidP="00985070">
      <w:pPr>
        <w:spacing w:after="0" w:line="240" w:lineRule="auto"/>
        <w:jc w:val="both"/>
        <w:rPr>
          <w:rFonts w:ascii="Times New Roman" w:eastAsia="Cambria" w:hAnsi="Times New Roman" w:cs="Times New Roman"/>
          <w:b/>
          <w:color w:val="365F91"/>
          <w:sz w:val="28"/>
          <w:szCs w:val="28"/>
        </w:rPr>
      </w:pPr>
      <w:r w:rsidRPr="000B0278">
        <w:rPr>
          <w:rFonts w:ascii="Times New Roman" w:eastAsia="Times New Roman" w:hAnsi="Times New Roman" w:cs="Times New Roman"/>
          <w:b/>
          <w:sz w:val="24"/>
          <w:szCs w:val="24"/>
        </w:rPr>
        <w:tab/>
      </w:r>
    </w:p>
    <w:p w14:paraId="00000141" w14:textId="645C3A7F" w:rsidR="008C73BB" w:rsidRPr="000B0278" w:rsidRDefault="00526614" w:rsidP="00016D65">
      <w:pPr>
        <w:pStyle w:val="Heading1"/>
        <w:rPr>
          <w:rFonts w:ascii="Times New Roman" w:hAnsi="Times New Roman" w:cs="Times New Roman"/>
        </w:rPr>
      </w:pPr>
      <w:bookmarkStart w:id="56" w:name="_Toc194046024"/>
      <w:r w:rsidRPr="000B0278">
        <w:rPr>
          <w:rFonts w:ascii="Times New Roman" w:hAnsi="Times New Roman" w:cs="Times New Roman"/>
        </w:rPr>
        <w:t>Books and Records</w:t>
      </w:r>
      <w:bookmarkEnd w:id="56"/>
      <w:r w:rsidRPr="000B0278">
        <w:rPr>
          <w:rFonts w:ascii="Times New Roman" w:hAnsi="Times New Roman" w:cs="Times New Roman"/>
        </w:rPr>
        <w:t xml:space="preserve"> </w:t>
      </w:r>
    </w:p>
    <w:p w14:paraId="00000142" w14:textId="7FB3B60B" w:rsidR="008C73BB" w:rsidRPr="000B0278" w:rsidRDefault="00526614" w:rsidP="00016D65">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welfare shall keep up-to-date and in a proper manner such accounts and such books as the </w:t>
      </w:r>
      <w:r w:rsidR="00016D65" w:rsidRPr="000B0278">
        <w:rPr>
          <w:rFonts w:ascii="Times New Roman" w:eastAsia="Times New Roman" w:hAnsi="Times New Roman" w:cs="Times New Roman"/>
          <w:sz w:val="24"/>
          <w:szCs w:val="24"/>
        </w:rPr>
        <w:t>Constitution</w:t>
      </w:r>
      <w:r w:rsidRPr="000B0278">
        <w:rPr>
          <w:rFonts w:ascii="Times New Roman" w:eastAsia="Times New Roman" w:hAnsi="Times New Roman" w:cs="Times New Roman"/>
          <w:sz w:val="24"/>
          <w:szCs w:val="24"/>
        </w:rPr>
        <w:t xml:space="preserve"> and Rules may require from time to time. The following books shall be </w:t>
      </w:r>
      <w:r w:rsidR="00016D65" w:rsidRPr="000B0278">
        <w:rPr>
          <w:rFonts w:ascii="Times New Roman" w:eastAsia="Times New Roman" w:hAnsi="Times New Roman" w:cs="Times New Roman"/>
          <w:sz w:val="24"/>
          <w:szCs w:val="24"/>
        </w:rPr>
        <w:t>maintained</w:t>
      </w:r>
      <w:r w:rsidRPr="000B0278">
        <w:rPr>
          <w:rFonts w:ascii="Times New Roman" w:eastAsia="Times New Roman" w:hAnsi="Times New Roman" w:cs="Times New Roman"/>
          <w:sz w:val="24"/>
          <w:szCs w:val="24"/>
        </w:rPr>
        <w:t xml:space="preserve"> by the Society:- </w:t>
      </w:r>
    </w:p>
    <w:p w14:paraId="00000143" w14:textId="77777777" w:rsidR="008C73BB" w:rsidRPr="000B0278" w:rsidRDefault="00526614" w:rsidP="00096532">
      <w:pPr>
        <w:pStyle w:val="ListParagraph"/>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A register of members showing in respect of each member:- </w:t>
      </w:r>
    </w:p>
    <w:p w14:paraId="00000144" w14:textId="77777777" w:rsidR="008C73BB" w:rsidRPr="000B0278" w:rsidRDefault="00526614" w:rsidP="00096532">
      <w:pPr>
        <w:pStyle w:val="ListParagraph"/>
        <w:numPr>
          <w:ilvl w:val="1"/>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The name, date of application for membership , address and </w:t>
      </w:r>
      <w:r w:rsidRPr="000B0278">
        <w:rPr>
          <w:rFonts w:ascii="Times New Roman" w:eastAsia="Times New Roman" w:hAnsi="Times New Roman" w:cs="Times New Roman"/>
          <w:sz w:val="24"/>
          <w:szCs w:val="24"/>
        </w:rPr>
        <w:t>phone number.</w:t>
      </w:r>
      <w:r w:rsidRPr="000B0278">
        <w:rPr>
          <w:rFonts w:ascii="Times New Roman" w:eastAsia="Times New Roman" w:hAnsi="Times New Roman" w:cs="Times New Roman"/>
          <w:color w:val="000000"/>
          <w:sz w:val="24"/>
          <w:szCs w:val="24"/>
        </w:rPr>
        <w:t xml:space="preserve"> </w:t>
      </w:r>
    </w:p>
    <w:p w14:paraId="00000145" w14:textId="5F940B3B" w:rsidR="008C73BB" w:rsidRPr="000B0278" w:rsidRDefault="00526614" w:rsidP="00096532">
      <w:pPr>
        <w:pStyle w:val="ListParagraph"/>
        <w:numPr>
          <w:ilvl w:val="1"/>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The date on which he</w:t>
      </w:r>
      <w:r w:rsidR="00016D65" w:rsidRPr="000B0278">
        <w:rPr>
          <w:rFonts w:ascii="Times New Roman" w:eastAsia="Times New Roman" w:hAnsi="Times New Roman" w:cs="Times New Roman"/>
          <w:color w:val="000000"/>
          <w:sz w:val="24"/>
          <w:szCs w:val="24"/>
        </w:rPr>
        <w:t>/she</w:t>
      </w:r>
      <w:r w:rsidRPr="000B0278">
        <w:rPr>
          <w:rFonts w:ascii="Times New Roman" w:eastAsia="Times New Roman" w:hAnsi="Times New Roman" w:cs="Times New Roman"/>
          <w:color w:val="000000"/>
          <w:sz w:val="24"/>
          <w:szCs w:val="24"/>
        </w:rPr>
        <w:t xml:space="preserve"> ceased to be a member </w:t>
      </w:r>
    </w:p>
    <w:p w14:paraId="00000146" w14:textId="77777777" w:rsidR="008C73BB" w:rsidRPr="000B0278" w:rsidRDefault="00526614" w:rsidP="00096532">
      <w:pPr>
        <w:pStyle w:val="ListParagraph"/>
        <w:numPr>
          <w:ilvl w:val="1"/>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Particulars of his nominees if any. </w:t>
      </w:r>
    </w:p>
    <w:p w14:paraId="00000147" w14:textId="77777777" w:rsidR="008C73BB" w:rsidRPr="000B0278" w:rsidRDefault="008C73BB" w:rsidP="00016D65">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00000148" w14:textId="0BA82D57" w:rsidR="008C73BB" w:rsidRPr="000B0278" w:rsidRDefault="00756ED2" w:rsidP="00096532">
      <w:pPr>
        <w:pStyle w:val="ListParagraph"/>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A Cash Book</w:t>
      </w:r>
      <w:r w:rsidR="00526614" w:rsidRPr="000B0278">
        <w:rPr>
          <w:rFonts w:ascii="Times New Roman" w:eastAsia="Times New Roman" w:hAnsi="Times New Roman" w:cs="Times New Roman"/>
          <w:color w:val="000000"/>
          <w:sz w:val="24"/>
          <w:szCs w:val="24"/>
        </w:rPr>
        <w:t xml:space="preserve"> </w:t>
      </w:r>
      <w:r w:rsidR="00016D65" w:rsidRPr="000B0278">
        <w:rPr>
          <w:rFonts w:ascii="Times New Roman" w:eastAsia="Times New Roman" w:hAnsi="Times New Roman" w:cs="Times New Roman"/>
          <w:color w:val="000000"/>
          <w:sz w:val="24"/>
          <w:szCs w:val="24"/>
        </w:rPr>
        <w:t>providing</w:t>
      </w:r>
      <w:r w:rsidR="00526614" w:rsidRPr="000B0278">
        <w:rPr>
          <w:rFonts w:ascii="Times New Roman" w:eastAsia="Times New Roman" w:hAnsi="Times New Roman" w:cs="Times New Roman"/>
          <w:color w:val="000000"/>
          <w:sz w:val="24"/>
          <w:szCs w:val="24"/>
        </w:rPr>
        <w:t xml:space="preserve"> details of all monies received and all monies expended or paid out by the </w:t>
      </w:r>
      <w:r w:rsidR="00526614" w:rsidRPr="000B0278">
        <w:rPr>
          <w:rFonts w:ascii="Times New Roman" w:eastAsia="Times New Roman" w:hAnsi="Times New Roman" w:cs="Times New Roman"/>
          <w:sz w:val="24"/>
          <w:szCs w:val="24"/>
        </w:rPr>
        <w:t>welfare.</w:t>
      </w:r>
      <w:r w:rsidR="00526614" w:rsidRPr="000B0278">
        <w:rPr>
          <w:rFonts w:ascii="Times New Roman" w:eastAsia="Times New Roman" w:hAnsi="Times New Roman" w:cs="Times New Roman"/>
          <w:color w:val="000000"/>
          <w:sz w:val="24"/>
          <w:szCs w:val="24"/>
        </w:rPr>
        <w:t xml:space="preserve"> </w:t>
      </w:r>
    </w:p>
    <w:p w14:paraId="00000149" w14:textId="1090DDF8" w:rsidR="008C73BB" w:rsidRPr="000B0278" w:rsidRDefault="00526614" w:rsidP="00096532">
      <w:pPr>
        <w:pStyle w:val="ListParagraph"/>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A </w:t>
      </w:r>
      <w:r w:rsidR="00016D65" w:rsidRPr="000B0278">
        <w:rPr>
          <w:rFonts w:ascii="Times New Roman" w:eastAsia="Times New Roman" w:hAnsi="Times New Roman" w:cs="Times New Roman"/>
          <w:color w:val="000000"/>
          <w:sz w:val="24"/>
          <w:szCs w:val="24"/>
        </w:rPr>
        <w:t>Members L</w:t>
      </w:r>
      <w:r w:rsidRPr="000B0278">
        <w:rPr>
          <w:rFonts w:ascii="Times New Roman" w:eastAsia="Times New Roman" w:hAnsi="Times New Roman" w:cs="Times New Roman"/>
          <w:color w:val="000000"/>
          <w:sz w:val="24"/>
          <w:szCs w:val="24"/>
        </w:rPr>
        <w:t xml:space="preserve">edger </w:t>
      </w:r>
      <w:r w:rsidR="00016D65" w:rsidRPr="000B0278">
        <w:rPr>
          <w:rFonts w:ascii="Times New Roman" w:eastAsia="Times New Roman" w:hAnsi="Times New Roman" w:cs="Times New Roman"/>
          <w:color w:val="000000"/>
          <w:sz w:val="24"/>
          <w:szCs w:val="24"/>
        </w:rPr>
        <w:t xml:space="preserve">providing each members </w:t>
      </w:r>
      <w:r w:rsidRPr="000B0278">
        <w:rPr>
          <w:rFonts w:ascii="Times New Roman" w:eastAsia="Times New Roman" w:hAnsi="Times New Roman" w:cs="Times New Roman"/>
          <w:color w:val="000000"/>
          <w:sz w:val="24"/>
          <w:szCs w:val="24"/>
        </w:rPr>
        <w:t xml:space="preserve">transactions with the </w:t>
      </w:r>
      <w:r w:rsidRPr="000B0278">
        <w:rPr>
          <w:rFonts w:ascii="Times New Roman" w:eastAsia="Times New Roman" w:hAnsi="Times New Roman" w:cs="Times New Roman"/>
          <w:sz w:val="24"/>
          <w:szCs w:val="24"/>
        </w:rPr>
        <w:t>welfare</w:t>
      </w:r>
      <w:r w:rsidRPr="000B0278">
        <w:rPr>
          <w:rFonts w:ascii="Times New Roman" w:eastAsia="Times New Roman" w:hAnsi="Times New Roman" w:cs="Times New Roman"/>
          <w:color w:val="000000"/>
          <w:sz w:val="24"/>
          <w:szCs w:val="24"/>
        </w:rPr>
        <w:t xml:space="preserve">. </w:t>
      </w:r>
    </w:p>
    <w:p w14:paraId="0000014A" w14:textId="02122BE6" w:rsidR="008C73BB" w:rsidRPr="000B0278" w:rsidRDefault="00526614" w:rsidP="00096532">
      <w:pPr>
        <w:pStyle w:val="ListParagraph"/>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A</w:t>
      </w:r>
      <w:r w:rsidR="00016D65" w:rsidRPr="000B0278">
        <w:rPr>
          <w:rFonts w:ascii="Times New Roman" w:eastAsia="Times New Roman" w:hAnsi="Times New Roman" w:cs="Times New Roman"/>
          <w:color w:val="000000"/>
          <w:sz w:val="24"/>
          <w:szCs w:val="24"/>
        </w:rPr>
        <w:t xml:space="preserve"> Register of Assets and Liabilities</w:t>
      </w:r>
      <w:r w:rsidRPr="000B0278">
        <w:rPr>
          <w:rFonts w:ascii="Times New Roman" w:eastAsia="Times New Roman" w:hAnsi="Times New Roman" w:cs="Times New Roman"/>
          <w:color w:val="000000"/>
          <w:sz w:val="24"/>
          <w:szCs w:val="24"/>
        </w:rPr>
        <w:t xml:space="preserve">. </w:t>
      </w:r>
    </w:p>
    <w:p w14:paraId="0000014B" w14:textId="7DDA10D0" w:rsidR="008C73BB" w:rsidRPr="000B0278" w:rsidRDefault="00756ED2" w:rsidP="00096532">
      <w:pPr>
        <w:pStyle w:val="ListParagraph"/>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General Ledger</w:t>
      </w:r>
      <w:r w:rsidR="00526614" w:rsidRPr="000B0278">
        <w:rPr>
          <w:rFonts w:ascii="Times New Roman" w:eastAsia="Times New Roman" w:hAnsi="Times New Roman" w:cs="Times New Roman"/>
          <w:color w:val="000000"/>
          <w:sz w:val="24"/>
          <w:szCs w:val="24"/>
        </w:rPr>
        <w:t xml:space="preserve"> showing deposits and withdrawals by members. </w:t>
      </w:r>
    </w:p>
    <w:p w14:paraId="0000014C" w14:textId="2F581C83" w:rsidR="008C73BB" w:rsidRPr="000B0278" w:rsidRDefault="00526614" w:rsidP="00096532">
      <w:pPr>
        <w:pStyle w:val="ListParagraph"/>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A Copy of the </w:t>
      </w:r>
      <w:r w:rsidRPr="000B0278">
        <w:rPr>
          <w:rFonts w:ascii="Times New Roman" w:eastAsia="Times New Roman" w:hAnsi="Times New Roman" w:cs="Times New Roman"/>
          <w:sz w:val="24"/>
          <w:szCs w:val="24"/>
        </w:rPr>
        <w:t>welfare</w:t>
      </w:r>
      <w:r w:rsidR="00756ED2" w:rsidRPr="000B0278">
        <w:rPr>
          <w:rFonts w:ascii="Times New Roman" w:eastAsia="Times New Roman" w:hAnsi="Times New Roman" w:cs="Times New Roman"/>
          <w:sz w:val="24"/>
          <w:szCs w:val="24"/>
        </w:rPr>
        <w:t xml:space="preserve"> b</w:t>
      </w:r>
      <w:r w:rsidRPr="000B0278">
        <w:rPr>
          <w:rFonts w:ascii="Times New Roman" w:eastAsia="Times New Roman" w:hAnsi="Times New Roman" w:cs="Times New Roman"/>
          <w:color w:val="000000"/>
          <w:sz w:val="24"/>
          <w:szCs w:val="24"/>
        </w:rPr>
        <w:t>y-laws;</w:t>
      </w:r>
    </w:p>
    <w:p w14:paraId="0000014D" w14:textId="33A1289F" w:rsidR="008C73BB" w:rsidRPr="000B0278" w:rsidRDefault="00526614" w:rsidP="00096532">
      <w:pPr>
        <w:pStyle w:val="ListParagraph"/>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A </w:t>
      </w:r>
      <w:r w:rsidR="00756ED2" w:rsidRPr="000B0278">
        <w:rPr>
          <w:rFonts w:ascii="Times New Roman" w:eastAsia="Times New Roman" w:hAnsi="Times New Roman" w:cs="Times New Roman"/>
          <w:color w:val="000000"/>
          <w:sz w:val="24"/>
          <w:szCs w:val="24"/>
        </w:rPr>
        <w:t>C</w:t>
      </w:r>
      <w:r w:rsidRPr="000B0278">
        <w:rPr>
          <w:rFonts w:ascii="Times New Roman" w:eastAsia="Times New Roman" w:hAnsi="Times New Roman" w:cs="Times New Roman"/>
          <w:color w:val="000000"/>
          <w:sz w:val="24"/>
          <w:szCs w:val="24"/>
        </w:rPr>
        <w:t xml:space="preserve">ertificate of </w:t>
      </w:r>
      <w:r w:rsidR="00756ED2" w:rsidRPr="000B0278">
        <w:rPr>
          <w:rFonts w:ascii="Times New Roman" w:eastAsia="Times New Roman" w:hAnsi="Times New Roman" w:cs="Times New Roman"/>
          <w:color w:val="000000"/>
          <w:sz w:val="24"/>
          <w:szCs w:val="24"/>
        </w:rPr>
        <w:t>R</w:t>
      </w:r>
      <w:r w:rsidRPr="000B0278">
        <w:rPr>
          <w:rFonts w:ascii="Times New Roman" w:eastAsia="Times New Roman" w:hAnsi="Times New Roman" w:cs="Times New Roman"/>
          <w:color w:val="000000"/>
          <w:sz w:val="24"/>
          <w:szCs w:val="24"/>
        </w:rPr>
        <w:t>egistration of the association .</w:t>
      </w:r>
    </w:p>
    <w:p w14:paraId="0000014E" w14:textId="30F22931" w:rsidR="008C73BB" w:rsidRPr="000B0278" w:rsidRDefault="00526614" w:rsidP="00096532">
      <w:pPr>
        <w:pStyle w:val="ListParagraph"/>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Copies of monthly </w:t>
      </w:r>
      <w:r w:rsidR="00756ED2" w:rsidRPr="000B0278">
        <w:rPr>
          <w:rFonts w:ascii="Times New Roman" w:eastAsia="Times New Roman" w:hAnsi="Times New Roman" w:cs="Times New Roman"/>
          <w:color w:val="000000"/>
          <w:sz w:val="24"/>
          <w:szCs w:val="24"/>
        </w:rPr>
        <w:t>bank statements</w:t>
      </w:r>
      <w:r w:rsidRPr="000B0278">
        <w:rPr>
          <w:rFonts w:ascii="Times New Roman" w:eastAsia="Times New Roman" w:hAnsi="Times New Roman" w:cs="Times New Roman"/>
          <w:color w:val="000000"/>
          <w:sz w:val="24"/>
          <w:szCs w:val="24"/>
        </w:rPr>
        <w:t xml:space="preserve"> </w:t>
      </w:r>
    </w:p>
    <w:p w14:paraId="0000014F" w14:textId="77777777" w:rsidR="008C73BB" w:rsidRPr="000B0278" w:rsidRDefault="00526614" w:rsidP="00096532">
      <w:pPr>
        <w:pStyle w:val="ListParagraph"/>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Copies of monthly financial statements </w:t>
      </w:r>
    </w:p>
    <w:p w14:paraId="00000150" w14:textId="7474A44C" w:rsidR="008C73BB" w:rsidRPr="000B0278" w:rsidRDefault="00526614" w:rsidP="00096532">
      <w:pPr>
        <w:pStyle w:val="ListParagraph"/>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0278">
        <w:rPr>
          <w:rFonts w:ascii="Times New Roman" w:eastAsia="Times New Roman" w:hAnsi="Times New Roman" w:cs="Times New Roman"/>
          <w:color w:val="000000"/>
          <w:sz w:val="24"/>
          <w:szCs w:val="24"/>
        </w:rPr>
        <w:t xml:space="preserve">Such other books and records as the </w:t>
      </w:r>
      <w:r w:rsidR="0065434E" w:rsidRPr="000B0278">
        <w:rPr>
          <w:rFonts w:ascii="Times New Roman" w:eastAsia="Times New Roman" w:hAnsi="Times New Roman" w:cs="Times New Roman"/>
          <w:color w:val="000000"/>
          <w:sz w:val="24"/>
          <w:szCs w:val="24"/>
        </w:rPr>
        <w:t>Management</w:t>
      </w:r>
      <w:r w:rsidR="002D0A33" w:rsidRPr="000B0278">
        <w:rPr>
          <w:rFonts w:ascii="Times New Roman" w:eastAsia="Times New Roman" w:hAnsi="Times New Roman" w:cs="Times New Roman"/>
          <w:color w:val="000000"/>
          <w:sz w:val="24"/>
          <w:szCs w:val="24"/>
        </w:rPr>
        <w:t xml:space="preserve"> Committee</w:t>
      </w:r>
      <w:r w:rsidRPr="000B0278">
        <w:rPr>
          <w:rFonts w:ascii="Times New Roman" w:eastAsia="Times New Roman" w:hAnsi="Times New Roman" w:cs="Times New Roman"/>
          <w:color w:val="000000"/>
          <w:sz w:val="24"/>
          <w:szCs w:val="24"/>
        </w:rPr>
        <w:t xml:space="preserve"> may decide .</w:t>
      </w:r>
    </w:p>
    <w:p w14:paraId="00000151" w14:textId="77777777" w:rsidR="008C73BB" w:rsidRPr="000B0278" w:rsidRDefault="008C73BB">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00000152" w14:textId="55231C69" w:rsidR="008C73BB" w:rsidRPr="000B0278" w:rsidRDefault="00526614" w:rsidP="00756ED2">
      <w:pPr>
        <w:pStyle w:val="Heading1"/>
        <w:rPr>
          <w:rFonts w:ascii="Times New Roman" w:hAnsi="Times New Roman" w:cs="Times New Roman"/>
        </w:rPr>
      </w:pPr>
      <w:bookmarkStart w:id="57" w:name="_Toc194046025"/>
      <w:r w:rsidRPr="000B0278">
        <w:rPr>
          <w:rFonts w:ascii="Times New Roman" w:hAnsi="Times New Roman" w:cs="Times New Roman"/>
        </w:rPr>
        <w:t>Financial Year</w:t>
      </w:r>
      <w:bookmarkEnd w:id="57"/>
      <w:r w:rsidRPr="000B0278">
        <w:rPr>
          <w:rFonts w:ascii="Times New Roman" w:hAnsi="Times New Roman" w:cs="Times New Roman"/>
        </w:rPr>
        <w:t xml:space="preserve"> </w:t>
      </w:r>
    </w:p>
    <w:p w14:paraId="00000153" w14:textId="77777777" w:rsidR="008C73BB" w:rsidRPr="000B0278" w:rsidRDefault="00526614" w:rsidP="00756ED2">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The financial year of the welfare shall be the same as the calendar year that is from 1</w:t>
      </w:r>
      <w:r w:rsidRPr="000B0278">
        <w:rPr>
          <w:rFonts w:ascii="Times New Roman" w:eastAsia="Times New Roman" w:hAnsi="Times New Roman" w:cs="Times New Roman"/>
          <w:sz w:val="24"/>
          <w:szCs w:val="24"/>
          <w:vertAlign w:val="superscript"/>
        </w:rPr>
        <w:t>st</w:t>
      </w:r>
      <w:r w:rsidRPr="000B0278">
        <w:rPr>
          <w:rFonts w:ascii="Times New Roman" w:eastAsia="Times New Roman" w:hAnsi="Times New Roman" w:cs="Times New Roman"/>
          <w:sz w:val="24"/>
          <w:szCs w:val="24"/>
        </w:rPr>
        <w:t xml:space="preserve"> January to 31</w:t>
      </w:r>
      <w:r w:rsidRPr="000B0278">
        <w:rPr>
          <w:rFonts w:ascii="Times New Roman" w:eastAsia="Times New Roman" w:hAnsi="Times New Roman" w:cs="Times New Roman"/>
          <w:sz w:val="24"/>
          <w:szCs w:val="24"/>
          <w:vertAlign w:val="superscript"/>
        </w:rPr>
        <w:t>st</w:t>
      </w:r>
      <w:r w:rsidRPr="000B0278">
        <w:rPr>
          <w:rFonts w:ascii="Times New Roman" w:eastAsia="Times New Roman" w:hAnsi="Times New Roman" w:cs="Times New Roman"/>
          <w:sz w:val="24"/>
          <w:szCs w:val="24"/>
        </w:rPr>
        <w:t xml:space="preserve"> December.</w:t>
      </w:r>
    </w:p>
    <w:p w14:paraId="00000154" w14:textId="15D6792B" w:rsidR="008C73BB" w:rsidRPr="000B0278" w:rsidRDefault="00526614" w:rsidP="00756ED2">
      <w:pPr>
        <w:pStyle w:val="Heading1"/>
        <w:rPr>
          <w:rFonts w:ascii="Times New Roman" w:hAnsi="Times New Roman" w:cs="Times New Roman"/>
        </w:rPr>
      </w:pPr>
      <w:bookmarkStart w:id="58" w:name="_Toc194046026"/>
      <w:r w:rsidRPr="000B0278">
        <w:rPr>
          <w:rFonts w:ascii="Times New Roman" w:hAnsi="Times New Roman" w:cs="Times New Roman"/>
        </w:rPr>
        <w:t>Regulations</w:t>
      </w:r>
      <w:bookmarkEnd w:id="58"/>
      <w:r w:rsidRPr="000B0278">
        <w:rPr>
          <w:rFonts w:ascii="Times New Roman" w:hAnsi="Times New Roman" w:cs="Times New Roman"/>
        </w:rPr>
        <w:t xml:space="preserve"> </w:t>
      </w:r>
    </w:p>
    <w:p w14:paraId="00000155" w14:textId="7920C6CA" w:rsidR="008C73BB" w:rsidRPr="000B0278" w:rsidRDefault="00526614" w:rsidP="00756ED2">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w:t>
      </w:r>
      <w:r w:rsidR="0065434E" w:rsidRPr="000B0278">
        <w:rPr>
          <w:rFonts w:ascii="Times New Roman" w:eastAsia="Times New Roman" w:hAnsi="Times New Roman" w:cs="Times New Roman"/>
          <w:sz w:val="24"/>
          <w:szCs w:val="24"/>
        </w:rPr>
        <w:t>Management</w:t>
      </w:r>
      <w:r w:rsidR="002D0A33" w:rsidRPr="000B0278">
        <w:rPr>
          <w:rFonts w:ascii="Times New Roman" w:eastAsia="Times New Roman" w:hAnsi="Times New Roman" w:cs="Times New Roman"/>
          <w:sz w:val="24"/>
          <w:szCs w:val="24"/>
        </w:rPr>
        <w:t xml:space="preserve"> Committee</w:t>
      </w:r>
      <w:r w:rsidRPr="000B0278">
        <w:rPr>
          <w:rFonts w:ascii="Times New Roman" w:eastAsia="Times New Roman" w:hAnsi="Times New Roman" w:cs="Times New Roman"/>
          <w:sz w:val="24"/>
          <w:szCs w:val="24"/>
        </w:rPr>
        <w:t xml:space="preserve"> may make such rules not inconsistent with these by-laws, as they may deem necessary for the conduct of the welfare business. </w:t>
      </w:r>
    </w:p>
    <w:p w14:paraId="00000156" w14:textId="77777777" w:rsidR="008C73BB" w:rsidRPr="000B0278" w:rsidRDefault="008C73BB">
      <w:pPr>
        <w:spacing w:after="0" w:line="240" w:lineRule="auto"/>
        <w:ind w:left="720"/>
        <w:jc w:val="both"/>
        <w:rPr>
          <w:rFonts w:ascii="Times New Roman" w:eastAsia="Times New Roman" w:hAnsi="Times New Roman" w:cs="Times New Roman"/>
          <w:sz w:val="24"/>
          <w:szCs w:val="24"/>
        </w:rPr>
      </w:pPr>
    </w:p>
    <w:p w14:paraId="00000157" w14:textId="475F860E" w:rsidR="008C73BB" w:rsidRPr="000B0278" w:rsidRDefault="00526614" w:rsidP="00756ED2">
      <w:pPr>
        <w:pStyle w:val="Heading1"/>
        <w:rPr>
          <w:rFonts w:ascii="Times New Roman" w:hAnsi="Times New Roman" w:cs="Times New Roman"/>
        </w:rPr>
      </w:pPr>
      <w:bookmarkStart w:id="59" w:name="_Toc194046027"/>
      <w:r w:rsidRPr="000B0278">
        <w:rPr>
          <w:rFonts w:ascii="Times New Roman" w:hAnsi="Times New Roman" w:cs="Times New Roman"/>
        </w:rPr>
        <w:t>Elections</w:t>
      </w:r>
      <w:bookmarkEnd w:id="59"/>
      <w:r w:rsidRPr="000B0278">
        <w:rPr>
          <w:rFonts w:ascii="Times New Roman" w:hAnsi="Times New Roman" w:cs="Times New Roman"/>
        </w:rPr>
        <w:t xml:space="preserve"> </w:t>
      </w:r>
    </w:p>
    <w:p w14:paraId="00000158" w14:textId="69120132" w:rsidR="008C73BB" w:rsidRPr="000B0278" w:rsidRDefault="00526614" w:rsidP="00756ED2">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In all welfare elections:-</w:t>
      </w:r>
    </w:p>
    <w:p w14:paraId="00000159" w14:textId="61C67B63" w:rsidR="008C73BB" w:rsidRPr="000B0278" w:rsidRDefault="00756ED2" w:rsidP="00096532">
      <w:pPr>
        <w:pStyle w:val="ListParagraph"/>
        <w:numPr>
          <w:ilvl w:val="0"/>
          <w:numId w:val="25"/>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The e</w:t>
      </w:r>
      <w:r w:rsidR="00526614" w:rsidRPr="000B0278">
        <w:rPr>
          <w:rFonts w:ascii="Times New Roman" w:eastAsia="Times New Roman" w:hAnsi="Times New Roman" w:cs="Times New Roman"/>
          <w:sz w:val="24"/>
          <w:szCs w:val="24"/>
        </w:rPr>
        <w:t>lection shall be by a show of hand unless another method is specifically requested by a majority of the members present.</w:t>
      </w:r>
    </w:p>
    <w:p w14:paraId="0000015A" w14:textId="76045532" w:rsidR="008C73BB" w:rsidRPr="000B0278" w:rsidRDefault="00526614" w:rsidP="00096532">
      <w:pPr>
        <w:pStyle w:val="ListParagraph"/>
        <w:numPr>
          <w:ilvl w:val="0"/>
          <w:numId w:val="25"/>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No member shall be entitled to vote by proxy. </w:t>
      </w:r>
    </w:p>
    <w:p w14:paraId="0000015B" w14:textId="16787F2D" w:rsidR="008C73BB" w:rsidRPr="000B0278" w:rsidRDefault="00526614" w:rsidP="00096532">
      <w:pPr>
        <w:pStyle w:val="ListParagraph"/>
        <w:numPr>
          <w:ilvl w:val="0"/>
          <w:numId w:val="25"/>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Irrespective of the status held by a member in the welfare, no member shall have more than one vote</w:t>
      </w:r>
      <w:r w:rsidR="00756ED2" w:rsidRPr="000B0278">
        <w:rPr>
          <w:rFonts w:ascii="Times New Roman" w:eastAsia="Times New Roman" w:hAnsi="Times New Roman" w:cs="Times New Roman"/>
          <w:sz w:val="24"/>
          <w:szCs w:val="24"/>
        </w:rPr>
        <w:t>.</w:t>
      </w:r>
    </w:p>
    <w:p w14:paraId="0000015C" w14:textId="77777777" w:rsidR="008C73BB" w:rsidRPr="000B0278" w:rsidRDefault="008C73BB">
      <w:pPr>
        <w:spacing w:after="0" w:line="240" w:lineRule="auto"/>
        <w:ind w:left="1440" w:hanging="720"/>
        <w:jc w:val="both"/>
        <w:rPr>
          <w:rFonts w:ascii="Times New Roman" w:eastAsia="Times New Roman" w:hAnsi="Times New Roman" w:cs="Times New Roman"/>
          <w:sz w:val="24"/>
          <w:szCs w:val="24"/>
        </w:rPr>
      </w:pPr>
    </w:p>
    <w:p w14:paraId="0000015D" w14:textId="27B39EA4" w:rsidR="008C73BB" w:rsidRPr="000B0278" w:rsidRDefault="00526614" w:rsidP="00756ED2">
      <w:pPr>
        <w:pStyle w:val="Heading1"/>
        <w:rPr>
          <w:rFonts w:ascii="Times New Roman" w:hAnsi="Times New Roman" w:cs="Times New Roman"/>
        </w:rPr>
      </w:pPr>
      <w:bookmarkStart w:id="60" w:name="_Toc194046028"/>
      <w:r w:rsidRPr="000B0278">
        <w:rPr>
          <w:rFonts w:ascii="Times New Roman" w:hAnsi="Times New Roman" w:cs="Times New Roman"/>
        </w:rPr>
        <w:t>Confidentiality</w:t>
      </w:r>
      <w:bookmarkEnd w:id="60"/>
      <w:r w:rsidRPr="000B0278">
        <w:rPr>
          <w:rFonts w:ascii="Times New Roman" w:hAnsi="Times New Roman" w:cs="Times New Roman"/>
        </w:rPr>
        <w:t xml:space="preserve"> </w:t>
      </w:r>
    </w:p>
    <w:p w14:paraId="0000015E" w14:textId="6E2AE5FE" w:rsidR="008C73BB" w:rsidRPr="000B0278" w:rsidRDefault="00526614" w:rsidP="00096532">
      <w:pPr>
        <w:pStyle w:val="ListParagraph"/>
        <w:numPr>
          <w:ilvl w:val="0"/>
          <w:numId w:val="26"/>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w:t>
      </w:r>
      <w:r w:rsidR="0065434E" w:rsidRPr="000B0278">
        <w:rPr>
          <w:rFonts w:ascii="Times New Roman" w:eastAsia="Times New Roman" w:hAnsi="Times New Roman" w:cs="Times New Roman"/>
          <w:sz w:val="24"/>
          <w:szCs w:val="24"/>
        </w:rPr>
        <w:t>Management</w:t>
      </w:r>
      <w:r w:rsidR="00756ED2"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sz w:val="24"/>
          <w:szCs w:val="24"/>
        </w:rPr>
        <w:t>Committee</w:t>
      </w:r>
      <w:r w:rsidR="00756ED2"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sz w:val="24"/>
          <w:szCs w:val="24"/>
        </w:rPr>
        <w:t xml:space="preserve">shall hold in the strictest confidence all transactions of the welfare, with extent deemed necessary by the </w:t>
      </w:r>
      <w:r w:rsidR="00756ED2" w:rsidRPr="000B0278">
        <w:rPr>
          <w:rFonts w:ascii="Times New Roman" w:eastAsia="Times New Roman" w:hAnsi="Times New Roman" w:cs="Times New Roman"/>
          <w:sz w:val="24"/>
          <w:szCs w:val="24"/>
        </w:rPr>
        <w:t>existing laws</w:t>
      </w:r>
      <w:r w:rsidRPr="000B0278">
        <w:rPr>
          <w:rFonts w:ascii="Times New Roman" w:eastAsia="Times New Roman" w:hAnsi="Times New Roman" w:cs="Times New Roman"/>
          <w:sz w:val="24"/>
          <w:szCs w:val="24"/>
        </w:rPr>
        <w:t xml:space="preserve"> in connection with member information  and any other </w:t>
      </w:r>
      <w:r w:rsidR="00756ED2" w:rsidRPr="000B0278">
        <w:rPr>
          <w:rFonts w:ascii="Times New Roman" w:eastAsia="Times New Roman" w:hAnsi="Times New Roman" w:cs="Times New Roman"/>
          <w:sz w:val="24"/>
          <w:szCs w:val="24"/>
        </w:rPr>
        <w:t xml:space="preserve">confidential </w:t>
      </w:r>
      <w:r w:rsidRPr="000B0278">
        <w:rPr>
          <w:rFonts w:ascii="Times New Roman" w:eastAsia="Times New Roman" w:hAnsi="Times New Roman" w:cs="Times New Roman"/>
          <w:sz w:val="24"/>
          <w:szCs w:val="24"/>
        </w:rPr>
        <w:t xml:space="preserve">information  thereof. </w:t>
      </w:r>
    </w:p>
    <w:p w14:paraId="0000015F" w14:textId="208912F1" w:rsidR="008C73BB" w:rsidRPr="000B0278" w:rsidRDefault="00526614" w:rsidP="00096532">
      <w:pPr>
        <w:pStyle w:val="ListParagraph"/>
        <w:numPr>
          <w:ilvl w:val="0"/>
          <w:numId w:val="26"/>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No committee member shall in any manner participate in the deliberations upon, or determination of any question affecting his own financial or personal interest. In the event of disqualification of any such </w:t>
      </w:r>
      <w:r w:rsidR="0065434E" w:rsidRPr="000B0278">
        <w:rPr>
          <w:rFonts w:ascii="Times New Roman" w:eastAsia="Times New Roman" w:hAnsi="Times New Roman" w:cs="Times New Roman"/>
          <w:sz w:val="24"/>
          <w:szCs w:val="24"/>
        </w:rPr>
        <w:t>Management</w:t>
      </w:r>
      <w:r w:rsidRPr="000B0278">
        <w:rPr>
          <w:rFonts w:ascii="Times New Roman" w:eastAsia="Times New Roman" w:hAnsi="Times New Roman" w:cs="Times New Roman"/>
          <w:sz w:val="24"/>
          <w:szCs w:val="24"/>
        </w:rPr>
        <w:t xml:space="preserve"> officer, committee members present shall exercise with respect to the matter, all the powers of the </w:t>
      </w:r>
      <w:r w:rsidR="0065434E" w:rsidRPr="000B0278">
        <w:rPr>
          <w:rFonts w:ascii="Times New Roman" w:eastAsia="Times New Roman" w:hAnsi="Times New Roman" w:cs="Times New Roman"/>
          <w:sz w:val="24"/>
          <w:szCs w:val="24"/>
        </w:rPr>
        <w:t>Management</w:t>
      </w:r>
      <w:r w:rsidR="002D0A33" w:rsidRPr="000B0278">
        <w:rPr>
          <w:rFonts w:ascii="Times New Roman" w:eastAsia="Times New Roman" w:hAnsi="Times New Roman" w:cs="Times New Roman"/>
          <w:sz w:val="24"/>
          <w:szCs w:val="24"/>
        </w:rPr>
        <w:t xml:space="preserve"> Committee</w:t>
      </w:r>
      <w:r w:rsidRPr="000B0278">
        <w:rPr>
          <w:rFonts w:ascii="Times New Roman" w:eastAsia="Times New Roman" w:hAnsi="Times New Roman" w:cs="Times New Roman"/>
          <w:sz w:val="24"/>
          <w:szCs w:val="24"/>
        </w:rPr>
        <w:t>.</w:t>
      </w:r>
    </w:p>
    <w:p w14:paraId="522DF68B" w14:textId="666E3093" w:rsidR="00756ED2" w:rsidRPr="000B0278" w:rsidRDefault="00756ED2" w:rsidP="00096532">
      <w:pPr>
        <w:pStyle w:val="ListParagraph"/>
        <w:numPr>
          <w:ilvl w:val="0"/>
          <w:numId w:val="26"/>
        </w:num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To the best of their abilities the </w:t>
      </w:r>
      <w:r w:rsidR="0065434E" w:rsidRPr="000B0278">
        <w:rPr>
          <w:rFonts w:ascii="Times New Roman" w:eastAsia="Times New Roman" w:hAnsi="Times New Roman" w:cs="Times New Roman"/>
          <w:sz w:val="24"/>
          <w:szCs w:val="24"/>
        </w:rPr>
        <w:t>Management</w:t>
      </w:r>
      <w:r w:rsidRPr="000B0278">
        <w:rPr>
          <w:rFonts w:ascii="Times New Roman" w:eastAsia="Times New Roman" w:hAnsi="Times New Roman" w:cs="Times New Roman"/>
          <w:sz w:val="24"/>
          <w:szCs w:val="24"/>
        </w:rPr>
        <w:t xml:space="preserve"> Committee shall ensure that no Personally Identifiable Information (PII) of the members shall be collected in the course of registration</w:t>
      </w:r>
      <w:r w:rsidR="002D0A33" w:rsidRPr="000B0278">
        <w:rPr>
          <w:rFonts w:ascii="Times New Roman" w:eastAsia="Times New Roman" w:hAnsi="Times New Roman" w:cs="Times New Roman"/>
          <w:sz w:val="24"/>
          <w:szCs w:val="24"/>
        </w:rPr>
        <w:t xml:space="preserve"> and further that no Personal Information (PI) of members shall be stored on the internet or in any cloud storage.</w:t>
      </w:r>
    </w:p>
    <w:p w14:paraId="00000160" w14:textId="77777777" w:rsidR="008C73BB" w:rsidRPr="000B0278" w:rsidRDefault="008C73BB">
      <w:pPr>
        <w:spacing w:after="0" w:line="240" w:lineRule="auto"/>
        <w:ind w:left="720"/>
        <w:jc w:val="both"/>
        <w:rPr>
          <w:rFonts w:ascii="Times New Roman" w:eastAsia="Times New Roman" w:hAnsi="Times New Roman" w:cs="Times New Roman"/>
          <w:sz w:val="24"/>
          <w:szCs w:val="24"/>
        </w:rPr>
      </w:pPr>
    </w:p>
    <w:p w14:paraId="00000161" w14:textId="1484F9FC" w:rsidR="008C73BB" w:rsidRPr="000B0278" w:rsidRDefault="00526614" w:rsidP="002D0A33">
      <w:pPr>
        <w:pStyle w:val="Heading1"/>
        <w:rPr>
          <w:rFonts w:ascii="Times New Roman" w:hAnsi="Times New Roman" w:cs="Times New Roman"/>
        </w:rPr>
      </w:pPr>
      <w:bookmarkStart w:id="61" w:name="_Toc194046029"/>
      <w:r w:rsidRPr="000B0278">
        <w:rPr>
          <w:rFonts w:ascii="Times New Roman" w:hAnsi="Times New Roman" w:cs="Times New Roman"/>
        </w:rPr>
        <w:t>Dissolution</w:t>
      </w:r>
      <w:bookmarkEnd w:id="61"/>
      <w:r w:rsidRPr="000B0278">
        <w:rPr>
          <w:rFonts w:ascii="Times New Roman" w:hAnsi="Times New Roman" w:cs="Times New Roman"/>
        </w:rPr>
        <w:t xml:space="preserve"> </w:t>
      </w:r>
    </w:p>
    <w:p w14:paraId="00000163" w14:textId="66F36FFE" w:rsidR="008C73BB" w:rsidRPr="000B0278" w:rsidRDefault="00526614">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The welfare may be dissolved in accordance with the procedures set forth in </w:t>
      </w:r>
      <w:r w:rsidR="002D0A33" w:rsidRPr="000B0278">
        <w:rPr>
          <w:rFonts w:ascii="Times New Roman" w:eastAsia="Times New Roman" w:hAnsi="Times New Roman" w:cs="Times New Roman"/>
          <w:sz w:val="24"/>
          <w:szCs w:val="24"/>
        </w:rPr>
        <w:t>Article IX of the Constitution of the Kenya Community in Pennsylvania (KCIP).</w:t>
      </w:r>
    </w:p>
    <w:p w14:paraId="00000164" w14:textId="73B9D64D" w:rsidR="008C73BB" w:rsidRPr="000B0278" w:rsidRDefault="002D0A33" w:rsidP="002D0A33">
      <w:pPr>
        <w:pStyle w:val="Heading1"/>
        <w:rPr>
          <w:rFonts w:ascii="Times New Roman" w:hAnsi="Times New Roman" w:cs="Times New Roman"/>
        </w:rPr>
      </w:pPr>
      <w:bookmarkStart w:id="62" w:name="_Toc194046030"/>
      <w:r w:rsidRPr="000B0278">
        <w:rPr>
          <w:rFonts w:ascii="Times New Roman" w:hAnsi="Times New Roman" w:cs="Times New Roman"/>
        </w:rPr>
        <w:t>Indemnity</w:t>
      </w:r>
      <w:bookmarkEnd w:id="62"/>
    </w:p>
    <w:p w14:paraId="00000165" w14:textId="77777777" w:rsidR="008C73BB" w:rsidRPr="000B0278" w:rsidRDefault="00526614" w:rsidP="002D0A33">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The welfare shall, to the fullest extent permitted by law, indemnify and hold harmless and defend any person who is made, or threatened to be made, a party to any action or proceeding by reason of or related to the fact that he, his testator or intestate is or was a Director, Officer, Trustee, employee, volunteer, committee member or agent of the welfare, against any judgments, fines, amounts paid in settlement and reasonable expenses, including attorneys’ fees, in connection with the performance of an act authorized by the welfare and performed in good faith.</w:t>
      </w:r>
    </w:p>
    <w:p w14:paraId="00000166" w14:textId="77777777" w:rsidR="008C73BB" w:rsidRPr="000B0278" w:rsidRDefault="008C73BB" w:rsidP="002D0A33">
      <w:pPr>
        <w:spacing w:after="0" w:line="240" w:lineRule="auto"/>
        <w:ind w:left="720" w:hanging="720"/>
        <w:jc w:val="both"/>
        <w:rPr>
          <w:rFonts w:ascii="Times New Roman" w:eastAsia="Times New Roman" w:hAnsi="Times New Roman" w:cs="Times New Roman"/>
          <w:sz w:val="24"/>
          <w:szCs w:val="24"/>
        </w:rPr>
      </w:pPr>
    </w:p>
    <w:p w14:paraId="00000167" w14:textId="77777777" w:rsidR="008C73BB" w:rsidRPr="000B0278" w:rsidRDefault="008C73BB">
      <w:pPr>
        <w:spacing w:after="0" w:line="240" w:lineRule="auto"/>
        <w:jc w:val="both"/>
        <w:rPr>
          <w:rFonts w:ascii="Times New Roman" w:eastAsia="Times New Roman" w:hAnsi="Times New Roman" w:cs="Times New Roman"/>
          <w:sz w:val="24"/>
          <w:szCs w:val="24"/>
        </w:rPr>
      </w:pPr>
    </w:p>
    <w:p w14:paraId="111BA5FF" w14:textId="77777777" w:rsidR="002D0A33" w:rsidRPr="000B0278" w:rsidRDefault="002D0A33">
      <w:pPr>
        <w:rPr>
          <w:rFonts w:ascii="Times New Roman" w:eastAsia="Times New Roman" w:hAnsi="Times New Roman" w:cs="Times New Roman"/>
          <w:b/>
          <w:sz w:val="24"/>
          <w:szCs w:val="24"/>
        </w:rPr>
      </w:pPr>
      <w:r w:rsidRPr="000B0278">
        <w:rPr>
          <w:rFonts w:ascii="Times New Roman" w:eastAsia="Times New Roman" w:hAnsi="Times New Roman" w:cs="Times New Roman"/>
          <w:b/>
          <w:sz w:val="24"/>
          <w:szCs w:val="24"/>
        </w:rPr>
        <w:br w:type="page"/>
      </w:r>
    </w:p>
    <w:p w14:paraId="00000168" w14:textId="65232A53" w:rsidR="008C73BB" w:rsidRPr="000B0278" w:rsidRDefault="00526614" w:rsidP="002D0A33">
      <w:pPr>
        <w:pStyle w:val="Heading1"/>
        <w:rPr>
          <w:rFonts w:ascii="Times New Roman" w:hAnsi="Times New Roman" w:cs="Times New Roman"/>
        </w:rPr>
      </w:pPr>
      <w:bookmarkStart w:id="63" w:name="_Toc194046031"/>
      <w:r w:rsidRPr="000B0278">
        <w:rPr>
          <w:rFonts w:ascii="Times New Roman" w:hAnsi="Times New Roman" w:cs="Times New Roman"/>
        </w:rPr>
        <w:t>Acceptance</w:t>
      </w:r>
      <w:bookmarkEnd w:id="63"/>
      <w:r w:rsidRPr="000B0278">
        <w:rPr>
          <w:rFonts w:ascii="Times New Roman" w:hAnsi="Times New Roman" w:cs="Times New Roman"/>
        </w:rPr>
        <w:t xml:space="preserve"> </w:t>
      </w:r>
    </w:p>
    <w:p w14:paraId="00000169" w14:textId="299ACDA1" w:rsidR="008C73BB" w:rsidRPr="000B0278" w:rsidRDefault="00526614" w:rsidP="002D0A33">
      <w:pPr>
        <w:spacing w:after="0" w:line="240" w:lineRule="auto"/>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We the undersigned </w:t>
      </w:r>
      <w:r w:rsidR="0065434E" w:rsidRPr="000B0278">
        <w:rPr>
          <w:rFonts w:ascii="Times New Roman" w:eastAsia="Times New Roman" w:hAnsi="Times New Roman" w:cs="Times New Roman"/>
          <w:sz w:val="24"/>
          <w:szCs w:val="24"/>
        </w:rPr>
        <w:t>Management</w:t>
      </w:r>
      <w:r w:rsidRPr="000B0278">
        <w:rPr>
          <w:rFonts w:ascii="Times New Roman" w:eastAsia="Times New Roman" w:hAnsi="Times New Roman" w:cs="Times New Roman"/>
          <w:sz w:val="24"/>
          <w:szCs w:val="24"/>
        </w:rPr>
        <w:t xml:space="preserve"> Officers of KENYA COMMUNITY IN PENNSYLVANIA (KCIP) named herein do hereby accept and adopt these By-laws for and on behalf of KENYA COMMUNITY IN </w:t>
      </w:r>
      <w:r w:rsidR="00752FC3" w:rsidRPr="000B0278">
        <w:rPr>
          <w:rFonts w:ascii="Times New Roman" w:eastAsia="Times New Roman" w:hAnsi="Times New Roman" w:cs="Times New Roman"/>
          <w:sz w:val="24"/>
          <w:szCs w:val="24"/>
        </w:rPr>
        <w:t>PENNSYLVANIA</w:t>
      </w:r>
      <w:r w:rsidR="00E37AAB" w:rsidRPr="000B0278">
        <w:rPr>
          <w:rFonts w:ascii="Times New Roman" w:eastAsia="Times New Roman" w:hAnsi="Times New Roman" w:cs="Times New Roman"/>
          <w:sz w:val="24"/>
          <w:szCs w:val="24"/>
        </w:rPr>
        <w:t xml:space="preserve"> </w:t>
      </w:r>
      <w:r w:rsidRPr="000B0278">
        <w:rPr>
          <w:rFonts w:ascii="Times New Roman" w:eastAsia="Times New Roman" w:hAnsi="Times New Roman" w:cs="Times New Roman"/>
          <w:sz w:val="24"/>
          <w:szCs w:val="24"/>
        </w:rPr>
        <w:t xml:space="preserve">MEMBERS together with any changes or alterations that have been initiated or signed by us. </w:t>
      </w:r>
    </w:p>
    <w:p w14:paraId="0000016A" w14:textId="77777777" w:rsidR="008C73BB" w:rsidRPr="000B0278" w:rsidRDefault="008C73BB">
      <w:pPr>
        <w:spacing w:after="0" w:line="240" w:lineRule="auto"/>
        <w:ind w:left="720"/>
        <w:jc w:val="both"/>
        <w:rPr>
          <w:rFonts w:ascii="Times New Roman" w:eastAsia="Times New Roman" w:hAnsi="Times New Roman" w:cs="Times New Roman"/>
          <w:b/>
          <w:sz w:val="24"/>
          <w:szCs w:val="24"/>
        </w:rPr>
      </w:pPr>
    </w:p>
    <w:p w14:paraId="0000016B" w14:textId="77777777" w:rsidR="008C73BB" w:rsidRPr="000B0278" w:rsidRDefault="00526614">
      <w:pPr>
        <w:spacing w:after="0" w:line="240" w:lineRule="auto"/>
        <w:ind w:left="720"/>
        <w:jc w:val="both"/>
        <w:rPr>
          <w:rFonts w:ascii="Times New Roman" w:eastAsia="Times New Roman" w:hAnsi="Times New Roman" w:cs="Times New Roman"/>
          <w:b/>
          <w:sz w:val="24"/>
          <w:szCs w:val="24"/>
        </w:rPr>
      </w:pPr>
      <w:r w:rsidRPr="000B0278">
        <w:rPr>
          <w:rFonts w:ascii="Times New Roman" w:eastAsia="Times New Roman" w:hAnsi="Times New Roman" w:cs="Times New Roman"/>
          <w:b/>
          <w:sz w:val="24"/>
          <w:szCs w:val="24"/>
        </w:rPr>
        <w:tab/>
      </w:r>
      <w:r w:rsidRPr="000B0278">
        <w:rPr>
          <w:rFonts w:ascii="Times New Roman" w:eastAsia="Times New Roman" w:hAnsi="Times New Roman" w:cs="Times New Roman"/>
          <w:b/>
          <w:sz w:val="24"/>
          <w:szCs w:val="24"/>
        </w:rPr>
        <w:tab/>
      </w:r>
      <w:r w:rsidRPr="000B0278">
        <w:rPr>
          <w:rFonts w:ascii="Times New Roman" w:eastAsia="Times New Roman" w:hAnsi="Times New Roman" w:cs="Times New Roman"/>
          <w:b/>
          <w:sz w:val="24"/>
          <w:szCs w:val="24"/>
        </w:rPr>
        <w:tab/>
      </w:r>
      <w:r w:rsidRPr="000B0278">
        <w:rPr>
          <w:rFonts w:ascii="Times New Roman" w:eastAsia="Times New Roman" w:hAnsi="Times New Roman" w:cs="Times New Roman"/>
          <w:b/>
          <w:sz w:val="24"/>
          <w:szCs w:val="24"/>
          <w:u w:val="single"/>
        </w:rPr>
        <w:t>NAME</w:t>
      </w:r>
      <w:r w:rsidRPr="000B0278">
        <w:rPr>
          <w:rFonts w:ascii="Times New Roman" w:eastAsia="Times New Roman" w:hAnsi="Times New Roman" w:cs="Times New Roman"/>
          <w:b/>
          <w:sz w:val="24"/>
          <w:szCs w:val="24"/>
        </w:rPr>
        <w:t xml:space="preserve"> </w:t>
      </w:r>
      <w:r w:rsidRPr="000B0278">
        <w:rPr>
          <w:rFonts w:ascii="Times New Roman" w:eastAsia="Times New Roman" w:hAnsi="Times New Roman" w:cs="Times New Roman"/>
          <w:b/>
          <w:sz w:val="24"/>
          <w:szCs w:val="24"/>
        </w:rPr>
        <w:tab/>
      </w:r>
      <w:r w:rsidRPr="000B0278">
        <w:rPr>
          <w:rFonts w:ascii="Times New Roman" w:eastAsia="Times New Roman" w:hAnsi="Times New Roman" w:cs="Times New Roman"/>
          <w:b/>
          <w:sz w:val="24"/>
          <w:szCs w:val="24"/>
        </w:rPr>
        <w:tab/>
      </w:r>
      <w:r w:rsidRPr="000B0278">
        <w:rPr>
          <w:rFonts w:ascii="Times New Roman" w:eastAsia="Times New Roman" w:hAnsi="Times New Roman" w:cs="Times New Roman"/>
          <w:b/>
          <w:sz w:val="24"/>
          <w:szCs w:val="24"/>
        </w:rPr>
        <w:tab/>
      </w:r>
      <w:r w:rsidRPr="000B0278">
        <w:rPr>
          <w:rFonts w:ascii="Times New Roman" w:eastAsia="Times New Roman" w:hAnsi="Times New Roman" w:cs="Times New Roman"/>
          <w:b/>
          <w:sz w:val="24"/>
          <w:szCs w:val="24"/>
        </w:rPr>
        <w:tab/>
      </w:r>
      <w:r w:rsidRPr="000B0278">
        <w:rPr>
          <w:rFonts w:ascii="Times New Roman" w:eastAsia="Times New Roman" w:hAnsi="Times New Roman" w:cs="Times New Roman"/>
          <w:b/>
          <w:sz w:val="24"/>
          <w:szCs w:val="24"/>
          <w:u w:val="single"/>
        </w:rPr>
        <w:t xml:space="preserve">SIGNATURE </w:t>
      </w:r>
    </w:p>
    <w:p w14:paraId="06622301" w14:textId="77777777" w:rsidR="00885065" w:rsidRPr="000B0278" w:rsidRDefault="00885065">
      <w:pPr>
        <w:spacing w:after="0" w:line="240" w:lineRule="auto"/>
        <w:ind w:left="720"/>
        <w:jc w:val="both"/>
        <w:rPr>
          <w:rFonts w:ascii="Times New Roman" w:eastAsia="Times New Roman" w:hAnsi="Times New Roman" w:cs="Times New Roman"/>
          <w:sz w:val="24"/>
          <w:szCs w:val="24"/>
        </w:rPr>
      </w:pPr>
    </w:p>
    <w:p w14:paraId="6A965DEA" w14:textId="77777777" w:rsidR="00885065" w:rsidRPr="000B0278" w:rsidRDefault="00885065">
      <w:pPr>
        <w:spacing w:after="0" w:line="240" w:lineRule="auto"/>
        <w:ind w:left="720"/>
        <w:jc w:val="both"/>
        <w:rPr>
          <w:rFonts w:ascii="Times New Roman" w:eastAsia="Times New Roman" w:hAnsi="Times New Roman" w:cs="Times New Roman"/>
          <w:sz w:val="24"/>
          <w:szCs w:val="24"/>
        </w:rPr>
      </w:pPr>
    </w:p>
    <w:p w14:paraId="3081C10E" w14:textId="77777777" w:rsidR="00885065" w:rsidRPr="000B0278" w:rsidRDefault="00885065">
      <w:pPr>
        <w:spacing w:after="0" w:line="240" w:lineRule="auto"/>
        <w:ind w:left="720"/>
        <w:jc w:val="both"/>
        <w:rPr>
          <w:rFonts w:ascii="Times New Roman" w:eastAsia="Times New Roman" w:hAnsi="Times New Roman" w:cs="Times New Roman"/>
          <w:sz w:val="24"/>
          <w:szCs w:val="24"/>
        </w:rPr>
      </w:pPr>
    </w:p>
    <w:p w14:paraId="0000016C" w14:textId="259DC455" w:rsidR="008C73BB" w:rsidRPr="000B0278" w:rsidRDefault="00526614">
      <w:pPr>
        <w:spacing w:after="0" w:line="240" w:lineRule="auto"/>
        <w:ind w:left="720"/>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Chairman </w:t>
      </w:r>
      <w:r w:rsidRPr="000B0278">
        <w:rPr>
          <w:rFonts w:ascii="Times New Roman" w:eastAsia="Times New Roman" w:hAnsi="Times New Roman" w:cs="Times New Roman"/>
          <w:sz w:val="24"/>
          <w:szCs w:val="24"/>
        </w:rPr>
        <w:tab/>
      </w:r>
      <w:r w:rsidRPr="000B0278">
        <w:rPr>
          <w:rFonts w:ascii="Times New Roman" w:eastAsia="Times New Roman" w:hAnsi="Times New Roman" w:cs="Times New Roman"/>
          <w:sz w:val="24"/>
          <w:szCs w:val="24"/>
        </w:rPr>
        <w:tab/>
        <w:t>_______________________</w:t>
      </w:r>
      <w:r w:rsidRPr="000B0278">
        <w:rPr>
          <w:rFonts w:ascii="Times New Roman" w:eastAsia="Times New Roman" w:hAnsi="Times New Roman" w:cs="Times New Roman"/>
          <w:sz w:val="24"/>
          <w:szCs w:val="24"/>
        </w:rPr>
        <w:tab/>
      </w:r>
      <w:r w:rsidRPr="000B0278">
        <w:rPr>
          <w:rFonts w:ascii="Times New Roman" w:eastAsia="Times New Roman" w:hAnsi="Times New Roman" w:cs="Times New Roman"/>
          <w:sz w:val="24"/>
          <w:szCs w:val="24"/>
        </w:rPr>
        <w:tab/>
        <w:t>________________________</w:t>
      </w:r>
    </w:p>
    <w:p w14:paraId="0000016D" w14:textId="77777777" w:rsidR="008C73BB" w:rsidRPr="000B0278" w:rsidRDefault="008C73BB">
      <w:pPr>
        <w:spacing w:after="0" w:line="240" w:lineRule="auto"/>
        <w:ind w:left="720"/>
        <w:jc w:val="both"/>
        <w:rPr>
          <w:rFonts w:ascii="Times New Roman" w:eastAsia="Times New Roman" w:hAnsi="Times New Roman" w:cs="Times New Roman"/>
          <w:sz w:val="24"/>
          <w:szCs w:val="24"/>
        </w:rPr>
      </w:pPr>
    </w:p>
    <w:p w14:paraId="0000016E" w14:textId="77777777" w:rsidR="008C73BB" w:rsidRPr="000B0278" w:rsidRDefault="008C73BB">
      <w:pPr>
        <w:spacing w:after="0" w:line="240" w:lineRule="auto"/>
        <w:ind w:left="720"/>
        <w:jc w:val="both"/>
        <w:rPr>
          <w:rFonts w:ascii="Times New Roman" w:eastAsia="Times New Roman" w:hAnsi="Times New Roman" w:cs="Times New Roman"/>
          <w:sz w:val="24"/>
          <w:szCs w:val="24"/>
        </w:rPr>
      </w:pPr>
    </w:p>
    <w:p w14:paraId="0000016F" w14:textId="77777777" w:rsidR="008C73BB" w:rsidRPr="000B0278" w:rsidRDefault="00526614">
      <w:pPr>
        <w:spacing w:after="0" w:line="240" w:lineRule="auto"/>
        <w:ind w:left="720"/>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Vice Chairman </w:t>
      </w:r>
      <w:r w:rsidRPr="000B0278">
        <w:rPr>
          <w:rFonts w:ascii="Times New Roman" w:eastAsia="Times New Roman" w:hAnsi="Times New Roman" w:cs="Times New Roman"/>
          <w:sz w:val="24"/>
          <w:szCs w:val="24"/>
        </w:rPr>
        <w:tab/>
        <w:t>_______________________</w:t>
      </w:r>
      <w:r w:rsidRPr="000B0278">
        <w:rPr>
          <w:rFonts w:ascii="Times New Roman" w:eastAsia="Times New Roman" w:hAnsi="Times New Roman" w:cs="Times New Roman"/>
          <w:sz w:val="24"/>
          <w:szCs w:val="24"/>
        </w:rPr>
        <w:tab/>
      </w:r>
      <w:r w:rsidRPr="000B0278">
        <w:rPr>
          <w:rFonts w:ascii="Times New Roman" w:eastAsia="Times New Roman" w:hAnsi="Times New Roman" w:cs="Times New Roman"/>
          <w:sz w:val="24"/>
          <w:szCs w:val="24"/>
        </w:rPr>
        <w:tab/>
        <w:t>________________________</w:t>
      </w:r>
    </w:p>
    <w:p w14:paraId="00000170" w14:textId="77777777" w:rsidR="008C73BB" w:rsidRPr="000B0278" w:rsidRDefault="008C73BB">
      <w:pPr>
        <w:spacing w:after="0" w:line="240" w:lineRule="auto"/>
        <w:ind w:left="720"/>
        <w:jc w:val="both"/>
        <w:rPr>
          <w:rFonts w:ascii="Times New Roman" w:eastAsia="Times New Roman" w:hAnsi="Times New Roman" w:cs="Times New Roman"/>
          <w:sz w:val="24"/>
          <w:szCs w:val="24"/>
        </w:rPr>
      </w:pPr>
    </w:p>
    <w:p w14:paraId="00000171" w14:textId="77777777" w:rsidR="008C73BB" w:rsidRPr="000B0278" w:rsidRDefault="008C73BB">
      <w:pPr>
        <w:spacing w:after="0" w:line="240" w:lineRule="auto"/>
        <w:ind w:left="720"/>
        <w:jc w:val="both"/>
        <w:rPr>
          <w:rFonts w:ascii="Times New Roman" w:eastAsia="Times New Roman" w:hAnsi="Times New Roman" w:cs="Times New Roman"/>
          <w:sz w:val="24"/>
          <w:szCs w:val="24"/>
        </w:rPr>
      </w:pPr>
    </w:p>
    <w:p w14:paraId="00000172" w14:textId="77777777" w:rsidR="008C73BB" w:rsidRPr="000B0278" w:rsidRDefault="00526614">
      <w:pPr>
        <w:spacing w:after="0" w:line="240" w:lineRule="auto"/>
        <w:ind w:left="720"/>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Hon. Secretary </w:t>
      </w:r>
      <w:r w:rsidRPr="000B0278">
        <w:rPr>
          <w:rFonts w:ascii="Times New Roman" w:eastAsia="Times New Roman" w:hAnsi="Times New Roman" w:cs="Times New Roman"/>
          <w:sz w:val="24"/>
          <w:szCs w:val="24"/>
        </w:rPr>
        <w:tab/>
        <w:t>_______________________</w:t>
      </w:r>
      <w:r w:rsidRPr="000B0278">
        <w:rPr>
          <w:rFonts w:ascii="Times New Roman" w:eastAsia="Times New Roman" w:hAnsi="Times New Roman" w:cs="Times New Roman"/>
          <w:sz w:val="24"/>
          <w:szCs w:val="24"/>
        </w:rPr>
        <w:tab/>
      </w:r>
      <w:r w:rsidRPr="000B0278">
        <w:rPr>
          <w:rFonts w:ascii="Times New Roman" w:eastAsia="Times New Roman" w:hAnsi="Times New Roman" w:cs="Times New Roman"/>
          <w:sz w:val="24"/>
          <w:szCs w:val="24"/>
        </w:rPr>
        <w:tab/>
        <w:t>________________________</w:t>
      </w:r>
    </w:p>
    <w:p w14:paraId="00000173" w14:textId="77777777" w:rsidR="008C73BB" w:rsidRPr="000B0278" w:rsidRDefault="008C73BB">
      <w:pPr>
        <w:spacing w:after="0" w:line="240" w:lineRule="auto"/>
        <w:ind w:left="720"/>
        <w:jc w:val="both"/>
        <w:rPr>
          <w:rFonts w:ascii="Times New Roman" w:eastAsia="Times New Roman" w:hAnsi="Times New Roman" w:cs="Times New Roman"/>
          <w:sz w:val="24"/>
          <w:szCs w:val="24"/>
        </w:rPr>
      </w:pPr>
    </w:p>
    <w:p w14:paraId="00000174" w14:textId="77777777" w:rsidR="008C73BB" w:rsidRPr="000B0278" w:rsidRDefault="008C73BB">
      <w:pPr>
        <w:spacing w:after="0" w:line="240" w:lineRule="auto"/>
        <w:ind w:left="720"/>
        <w:jc w:val="both"/>
        <w:rPr>
          <w:rFonts w:ascii="Times New Roman" w:eastAsia="Times New Roman" w:hAnsi="Times New Roman" w:cs="Times New Roman"/>
          <w:sz w:val="24"/>
          <w:szCs w:val="24"/>
        </w:rPr>
      </w:pPr>
    </w:p>
    <w:p w14:paraId="00000175" w14:textId="77777777" w:rsidR="008C73BB" w:rsidRDefault="00526614">
      <w:pPr>
        <w:spacing w:after="0" w:line="240" w:lineRule="auto"/>
        <w:ind w:left="720"/>
        <w:jc w:val="both"/>
        <w:rPr>
          <w:rFonts w:ascii="Times New Roman" w:eastAsia="Times New Roman" w:hAnsi="Times New Roman" w:cs="Times New Roman"/>
          <w:sz w:val="24"/>
          <w:szCs w:val="24"/>
        </w:rPr>
      </w:pPr>
      <w:r w:rsidRPr="000B0278">
        <w:rPr>
          <w:rFonts w:ascii="Times New Roman" w:eastAsia="Times New Roman" w:hAnsi="Times New Roman" w:cs="Times New Roman"/>
          <w:sz w:val="24"/>
          <w:szCs w:val="24"/>
        </w:rPr>
        <w:t xml:space="preserve">Treasurer </w:t>
      </w:r>
      <w:r w:rsidRPr="000B0278">
        <w:rPr>
          <w:rFonts w:ascii="Times New Roman" w:eastAsia="Times New Roman" w:hAnsi="Times New Roman" w:cs="Times New Roman"/>
          <w:sz w:val="24"/>
          <w:szCs w:val="24"/>
        </w:rPr>
        <w:tab/>
      </w:r>
      <w:r w:rsidRPr="000B0278">
        <w:rPr>
          <w:rFonts w:ascii="Times New Roman" w:eastAsia="Times New Roman" w:hAnsi="Times New Roman" w:cs="Times New Roman"/>
          <w:sz w:val="24"/>
          <w:szCs w:val="24"/>
        </w:rPr>
        <w:tab/>
        <w:t>__________</w:t>
      </w:r>
      <w:r w:rsidRPr="003316AF">
        <w:rPr>
          <w:rFonts w:ascii="Times New Roman" w:eastAsia="Times New Roman" w:hAnsi="Times New Roman" w:cs="Times New Roman"/>
          <w:sz w:val="24"/>
          <w:szCs w:val="24"/>
        </w:rPr>
        <w:t>_____________</w:t>
      </w:r>
      <w:r w:rsidRPr="003316AF">
        <w:rPr>
          <w:rFonts w:ascii="Times New Roman" w:eastAsia="Times New Roman" w:hAnsi="Times New Roman" w:cs="Times New Roman"/>
          <w:sz w:val="24"/>
          <w:szCs w:val="24"/>
        </w:rPr>
        <w:tab/>
      </w:r>
      <w:r w:rsidRPr="003316AF">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________________________</w:t>
      </w:r>
    </w:p>
    <w:sectPr w:rsidR="008C73BB" w:rsidSect="006B3FC0">
      <w:headerReference w:type="default" r:id="rId11"/>
      <w:footerReference w:type="default" r:id="rId12"/>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4EB7F" w14:textId="77777777" w:rsidR="00E5769A" w:rsidRDefault="00E5769A">
      <w:pPr>
        <w:spacing w:after="0" w:line="240" w:lineRule="auto"/>
      </w:pPr>
      <w:r>
        <w:separator/>
      </w:r>
    </w:p>
  </w:endnote>
  <w:endnote w:type="continuationSeparator" w:id="0">
    <w:p w14:paraId="1ACD04C3" w14:textId="77777777" w:rsidR="00E5769A" w:rsidRDefault="00E5769A">
      <w:pPr>
        <w:spacing w:after="0" w:line="240" w:lineRule="auto"/>
      </w:pPr>
      <w:r>
        <w:continuationSeparator/>
      </w:r>
    </w:p>
  </w:endnote>
  <w:endnote w:type="continuationNotice" w:id="1">
    <w:p w14:paraId="158CD1FF" w14:textId="77777777" w:rsidR="00E5769A" w:rsidRDefault="00E57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76" w14:textId="08072DEB" w:rsidR="008C73BB" w:rsidRDefault="0052661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3575E">
      <w:rPr>
        <w:noProof/>
        <w:color w:val="000000"/>
      </w:rPr>
      <w:t>1</w:t>
    </w:r>
    <w:r>
      <w:rPr>
        <w:color w:val="000000"/>
      </w:rPr>
      <w:fldChar w:fldCharType="end"/>
    </w:r>
  </w:p>
  <w:p w14:paraId="00000177" w14:textId="77777777" w:rsidR="008C73BB" w:rsidRDefault="008C73B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C531E" w14:textId="77777777" w:rsidR="00E5769A" w:rsidRDefault="00E5769A">
      <w:pPr>
        <w:spacing w:after="0" w:line="240" w:lineRule="auto"/>
      </w:pPr>
      <w:r>
        <w:separator/>
      </w:r>
    </w:p>
  </w:footnote>
  <w:footnote w:type="continuationSeparator" w:id="0">
    <w:p w14:paraId="64403CFC" w14:textId="77777777" w:rsidR="00E5769A" w:rsidRDefault="00E5769A">
      <w:pPr>
        <w:spacing w:after="0" w:line="240" w:lineRule="auto"/>
      </w:pPr>
      <w:r>
        <w:continuationSeparator/>
      </w:r>
    </w:p>
  </w:footnote>
  <w:footnote w:type="continuationNotice" w:id="1">
    <w:p w14:paraId="68CC7283" w14:textId="77777777" w:rsidR="00E5769A" w:rsidRDefault="00E576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A163" w14:textId="0CCC0BF8" w:rsidR="00BA3DFB" w:rsidRDefault="00BA3DFB" w:rsidP="00985070">
    <w:pPr>
      <w:pStyle w:val="Header"/>
      <w:jc w:val="both"/>
    </w:pPr>
    <w:r>
      <w:t xml:space="preserve"> </w:t>
    </w:r>
    <w:r w:rsidR="0066063B">
      <w:t xml:space="preserve"> </w:t>
    </w:r>
    <w:r>
      <w:t xml:space="preserve">  </w:t>
    </w:r>
    <w:r w:rsidR="0066063B">
      <w:t xml:space="preserve">                                                                            </w:t>
    </w:r>
    <w:r w:rsidR="0066063B">
      <w:rPr>
        <w:noProof/>
      </w:rPr>
      <w:drawing>
        <wp:inline distT="0" distB="0" distL="0" distR="0" wp14:anchorId="285C4A90" wp14:editId="77A548BB">
          <wp:extent cx="563270" cy="563270"/>
          <wp:effectExtent l="0" t="0" r="8255" b="8255"/>
          <wp:docPr id="702514760" name="Picture 1" descr="A logo of a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67219" name="Picture 1" descr="A logo of a countr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0056" cy="580056"/>
                  </a:xfrm>
                  <a:prstGeom prst="rect">
                    <a:avLst/>
                  </a:prstGeom>
                </pic:spPr>
              </pic:pic>
            </a:graphicData>
          </a:graphic>
        </wp:inline>
      </w:drawing>
    </w:r>
    <w:r>
      <w:t xml:space="preserve">                                                                                                                                                                    </w:t>
    </w:r>
  </w:p>
  <w:p w14:paraId="64C40C91" w14:textId="77777777" w:rsidR="00BA3DFB" w:rsidRDefault="00BA3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68"/>
    <w:multiLevelType w:val="multilevel"/>
    <w:tmpl w:val="FCB8E4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3A69FC"/>
    <w:multiLevelType w:val="hybridMultilevel"/>
    <w:tmpl w:val="B2701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F527E"/>
    <w:multiLevelType w:val="hybridMultilevel"/>
    <w:tmpl w:val="7BF015F6"/>
    <w:lvl w:ilvl="0" w:tplc="04090017">
      <w:start w:val="1"/>
      <w:numFmt w:val="lowerLetter"/>
      <w:lvlText w:val="%1)"/>
      <w:lvlJc w:val="left"/>
      <w:pPr>
        <w:ind w:left="810" w:hanging="360"/>
      </w:pPr>
      <w:rPr>
        <w:rFonts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 w15:restartNumberingAfterBreak="0">
    <w:nsid w:val="11726A5B"/>
    <w:multiLevelType w:val="multilevel"/>
    <w:tmpl w:val="FCB8E4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78A4D68"/>
    <w:multiLevelType w:val="hybridMultilevel"/>
    <w:tmpl w:val="BED23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B48FD"/>
    <w:multiLevelType w:val="multilevel"/>
    <w:tmpl w:val="E30CE8A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A630513"/>
    <w:multiLevelType w:val="hybridMultilevel"/>
    <w:tmpl w:val="F79CBC56"/>
    <w:lvl w:ilvl="0" w:tplc="04090019">
      <w:start w:val="1"/>
      <w:numFmt w:val="lowerLetter"/>
      <w:lvlText w:val="%1."/>
      <w:lvlJc w:val="left"/>
      <w:pPr>
        <w:ind w:left="720" w:hanging="360"/>
      </w:pPr>
    </w:lvl>
    <w:lvl w:ilvl="1" w:tplc="9B8AAB92">
      <w:start w:val="1"/>
      <w:numFmt w:val="lowerRoman"/>
      <w:lvlText w:val="(%2)"/>
      <w:lvlJc w:val="left"/>
      <w:pPr>
        <w:ind w:left="1800" w:hanging="720"/>
      </w:pPr>
      <w:rPr>
        <w:rFonts w:hint="default"/>
      </w:rPr>
    </w:lvl>
    <w:lvl w:ilvl="2" w:tplc="A5A091AA">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227A2"/>
    <w:multiLevelType w:val="hybridMultilevel"/>
    <w:tmpl w:val="4618899E"/>
    <w:lvl w:ilvl="0" w:tplc="04090013">
      <w:start w:val="1"/>
      <w:numFmt w:val="upperRoman"/>
      <w:lvlText w:val="%1."/>
      <w:lvlJc w:val="right"/>
      <w:pPr>
        <w:ind w:left="720" w:hanging="360"/>
      </w:pPr>
    </w:lvl>
    <w:lvl w:ilvl="1" w:tplc="F7622B2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1C2095"/>
    <w:multiLevelType w:val="multilevel"/>
    <w:tmpl w:val="20EA156E"/>
    <w:lvl w:ilvl="0">
      <w:start w:val="1"/>
      <w:numFmt w:val="decimal"/>
      <w:lvlText w:val="%1."/>
      <w:lvlJc w:val="left"/>
      <w:pPr>
        <w:ind w:left="1080" w:hanging="360"/>
      </w:pPr>
      <w:rPr>
        <w:rFonts w:hint="default"/>
        <w:sz w:val="20"/>
      </w:rPr>
    </w:lvl>
    <w:lvl w:ilvl="1">
      <w:start w:val="1"/>
      <w:numFmt w:val="lowerLetter"/>
      <w:lvlText w:val="%2."/>
      <w:lvlJc w:val="left"/>
      <w:pPr>
        <w:ind w:left="1800" w:hanging="360"/>
      </w:pPr>
      <w:rPr>
        <w:rFonts w:hint="default"/>
        <w:sz w:val="20"/>
      </w:rPr>
    </w:lvl>
    <w:lvl w:ilvl="2">
      <w:start w:val="1"/>
      <w:numFmt w:val="lowerRoman"/>
      <w:lvlText w:val="%3."/>
      <w:lvlJc w:val="right"/>
      <w:pPr>
        <w:ind w:left="2520" w:hanging="180"/>
      </w:pPr>
      <w:rPr>
        <w:rFonts w:hint="default"/>
        <w:sz w:val="20"/>
      </w:rPr>
    </w:lvl>
    <w:lvl w:ilvl="3">
      <w:start w:val="1"/>
      <w:numFmt w:val="decimal"/>
      <w:lvlText w:val="%4."/>
      <w:lvlJc w:val="left"/>
      <w:pPr>
        <w:ind w:left="3240" w:hanging="360"/>
      </w:pPr>
      <w:rPr>
        <w:rFonts w:hint="default"/>
        <w:sz w:val="20"/>
      </w:rPr>
    </w:lvl>
    <w:lvl w:ilvl="4">
      <w:start w:val="1"/>
      <w:numFmt w:val="lowerLetter"/>
      <w:lvlText w:val="%5."/>
      <w:lvlJc w:val="left"/>
      <w:pPr>
        <w:ind w:left="3960" w:hanging="360"/>
      </w:pPr>
      <w:rPr>
        <w:rFonts w:hint="default"/>
        <w:sz w:val="20"/>
      </w:rPr>
    </w:lvl>
    <w:lvl w:ilvl="5">
      <w:start w:val="1"/>
      <w:numFmt w:val="lowerRoman"/>
      <w:lvlText w:val="%6."/>
      <w:lvlJc w:val="right"/>
      <w:pPr>
        <w:ind w:left="4680" w:hanging="180"/>
      </w:pPr>
      <w:rPr>
        <w:rFonts w:hint="default"/>
        <w:sz w:val="20"/>
      </w:rPr>
    </w:lvl>
    <w:lvl w:ilvl="6">
      <w:start w:val="1"/>
      <w:numFmt w:val="decimal"/>
      <w:lvlText w:val="%7."/>
      <w:lvlJc w:val="left"/>
      <w:pPr>
        <w:ind w:left="5400" w:hanging="360"/>
      </w:pPr>
      <w:rPr>
        <w:rFonts w:hint="default"/>
        <w:sz w:val="20"/>
      </w:rPr>
    </w:lvl>
    <w:lvl w:ilvl="7">
      <w:start w:val="1"/>
      <w:numFmt w:val="lowerLetter"/>
      <w:lvlText w:val="%8."/>
      <w:lvlJc w:val="left"/>
      <w:pPr>
        <w:ind w:left="6120" w:hanging="360"/>
      </w:pPr>
      <w:rPr>
        <w:rFonts w:hint="default"/>
        <w:sz w:val="20"/>
      </w:rPr>
    </w:lvl>
    <w:lvl w:ilvl="8">
      <w:start w:val="1"/>
      <w:numFmt w:val="lowerRoman"/>
      <w:lvlText w:val="%9."/>
      <w:lvlJc w:val="right"/>
      <w:pPr>
        <w:ind w:left="6840" w:hanging="180"/>
      </w:pPr>
      <w:rPr>
        <w:rFonts w:hint="default"/>
        <w:sz w:val="20"/>
      </w:rPr>
    </w:lvl>
  </w:abstractNum>
  <w:abstractNum w:abstractNumId="9" w15:restartNumberingAfterBreak="0">
    <w:nsid w:val="216130EF"/>
    <w:multiLevelType w:val="multilevel"/>
    <w:tmpl w:val="1DC0B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245707E"/>
    <w:multiLevelType w:val="hybridMultilevel"/>
    <w:tmpl w:val="BCE88C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707E2B"/>
    <w:multiLevelType w:val="multilevel"/>
    <w:tmpl w:val="FCB8E4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6EF608E"/>
    <w:multiLevelType w:val="hybridMultilevel"/>
    <w:tmpl w:val="AD16B684"/>
    <w:lvl w:ilvl="0" w:tplc="04090017">
      <w:start w:val="1"/>
      <w:numFmt w:val="lowerLetter"/>
      <w:lvlText w:val="%1)"/>
      <w:lvlJc w:val="left"/>
      <w:pPr>
        <w:ind w:left="1080" w:hanging="360"/>
      </w:pPr>
      <w:rPr>
        <w:rFonts w:hint="default"/>
        <w:b w:val="0"/>
        <w:bCs w:val="0"/>
        <w:i w:val="0"/>
        <w:iCs w:val="0"/>
        <w:spacing w:val="0"/>
        <w:w w:val="100"/>
        <w:sz w:val="24"/>
        <w:szCs w:val="24"/>
        <w:lang w:val="en-US" w:eastAsia="en-US" w:bidi="ar-SA"/>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3" w15:restartNumberingAfterBreak="0">
    <w:nsid w:val="2C211EC7"/>
    <w:multiLevelType w:val="hybridMultilevel"/>
    <w:tmpl w:val="F79A952A"/>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530E0"/>
    <w:multiLevelType w:val="hybridMultilevel"/>
    <w:tmpl w:val="3662BE90"/>
    <w:lvl w:ilvl="0" w:tplc="BA806D04">
      <w:start w:val="1"/>
      <w:numFmt w:val="decimal"/>
      <w:lvlText w:val="%1."/>
      <w:lvlJc w:val="left"/>
      <w:pPr>
        <w:ind w:left="8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8DC411E">
      <w:numFmt w:val="bullet"/>
      <w:lvlText w:val="●"/>
      <w:lvlJc w:val="left"/>
      <w:pPr>
        <w:ind w:left="880" w:hanging="360"/>
      </w:pPr>
      <w:rPr>
        <w:rFonts w:ascii="Arial" w:eastAsia="Arial" w:hAnsi="Arial" w:cs="Arial" w:hint="default"/>
        <w:b w:val="0"/>
        <w:bCs w:val="0"/>
        <w:i w:val="0"/>
        <w:iCs w:val="0"/>
        <w:spacing w:val="0"/>
        <w:w w:val="100"/>
        <w:sz w:val="24"/>
        <w:szCs w:val="24"/>
        <w:lang w:val="en-US" w:eastAsia="en-US" w:bidi="ar-SA"/>
      </w:rPr>
    </w:lvl>
    <w:lvl w:ilvl="2" w:tplc="8DA6BFFA">
      <w:numFmt w:val="bullet"/>
      <w:lvlText w:val="•"/>
      <w:lvlJc w:val="left"/>
      <w:pPr>
        <w:ind w:left="2652" w:hanging="360"/>
      </w:pPr>
      <w:rPr>
        <w:rFonts w:hint="default"/>
        <w:lang w:val="en-US" w:eastAsia="en-US" w:bidi="ar-SA"/>
      </w:rPr>
    </w:lvl>
    <w:lvl w:ilvl="3" w:tplc="519C3526">
      <w:numFmt w:val="bullet"/>
      <w:lvlText w:val="•"/>
      <w:lvlJc w:val="left"/>
      <w:pPr>
        <w:ind w:left="3538" w:hanging="360"/>
      </w:pPr>
      <w:rPr>
        <w:rFonts w:hint="default"/>
        <w:lang w:val="en-US" w:eastAsia="en-US" w:bidi="ar-SA"/>
      </w:rPr>
    </w:lvl>
    <w:lvl w:ilvl="4" w:tplc="68D8A9FA">
      <w:numFmt w:val="bullet"/>
      <w:lvlText w:val="•"/>
      <w:lvlJc w:val="left"/>
      <w:pPr>
        <w:ind w:left="4424" w:hanging="360"/>
      </w:pPr>
      <w:rPr>
        <w:rFonts w:hint="default"/>
        <w:lang w:val="en-US" w:eastAsia="en-US" w:bidi="ar-SA"/>
      </w:rPr>
    </w:lvl>
    <w:lvl w:ilvl="5" w:tplc="8AD0B234">
      <w:numFmt w:val="bullet"/>
      <w:lvlText w:val="•"/>
      <w:lvlJc w:val="left"/>
      <w:pPr>
        <w:ind w:left="5310" w:hanging="360"/>
      </w:pPr>
      <w:rPr>
        <w:rFonts w:hint="default"/>
        <w:lang w:val="en-US" w:eastAsia="en-US" w:bidi="ar-SA"/>
      </w:rPr>
    </w:lvl>
    <w:lvl w:ilvl="6" w:tplc="1F2A0722">
      <w:numFmt w:val="bullet"/>
      <w:lvlText w:val="•"/>
      <w:lvlJc w:val="left"/>
      <w:pPr>
        <w:ind w:left="6196" w:hanging="360"/>
      </w:pPr>
      <w:rPr>
        <w:rFonts w:hint="default"/>
        <w:lang w:val="en-US" w:eastAsia="en-US" w:bidi="ar-SA"/>
      </w:rPr>
    </w:lvl>
    <w:lvl w:ilvl="7" w:tplc="F1421034">
      <w:numFmt w:val="bullet"/>
      <w:lvlText w:val="•"/>
      <w:lvlJc w:val="left"/>
      <w:pPr>
        <w:ind w:left="7082" w:hanging="360"/>
      </w:pPr>
      <w:rPr>
        <w:rFonts w:hint="default"/>
        <w:lang w:val="en-US" w:eastAsia="en-US" w:bidi="ar-SA"/>
      </w:rPr>
    </w:lvl>
    <w:lvl w:ilvl="8" w:tplc="021C5368">
      <w:numFmt w:val="bullet"/>
      <w:lvlText w:val="•"/>
      <w:lvlJc w:val="left"/>
      <w:pPr>
        <w:ind w:left="7968" w:hanging="360"/>
      </w:pPr>
      <w:rPr>
        <w:rFonts w:hint="default"/>
        <w:lang w:val="en-US" w:eastAsia="en-US" w:bidi="ar-SA"/>
      </w:rPr>
    </w:lvl>
  </w:abstractNum>
  <w:abstractNum w:abstractNumId="15" w15:restartNumberingAfterBreak="0">
    <w:nsid w:val="2F092653"/>
    <w:multiLevelType w:val="hybridMultilevel"/>
    <w:tmpl w:val="CE54F016"/>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A62B25"/>
    <w:multiLevelType w:val="hybridMultilevel"/>
    <w:tmpl w:val="F138B5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6A0C1B"/>
    <w:multiLevelType w:val="hybridMultilevel"/>
    <w:tmpl w:val="2ADA489E"/>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8" w15:restartNumberingAfterBreak="0">
    <w:nsid w:val="37FF685B"/>
    <w:multiLevelType w:val="multilevel"/>
    <w:tmpl w:val="FCB8E4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8721E3A"/>
    <w:multiLevelType w:val="hybridMultilevel"/>
    <w:tmpl w:val="B1A0BE98"/>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26342"/>
    <w:multiLevelType w:val="hybridMultilevel"/>
    <w:tmpl w:val="9D822966"/>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C55B6A"/>
    <w:multiLevelType w:val="hybridMultilevel"/>
    <w:tmpl w:val="EE5AB65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FB7D0B"/>
    <w:multiLevelType w:val="hybridMultilevel"/>
    <w:tmpl w:val="B154976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AD63EA5"/>
    <w:multiLevelType w:val="multilevel"/>
    <w:tmpl w:val="1DC0BB1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C0E71E3"/>
    <w:multiLevelType w:val="hybridMultilevel"/>
    <w:tmpl w:val="D728A0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85305"/>
    <w:multiLevelType w:val="hybridMultilevel"/>
    <w:tmpl w:val="545A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E52A4"/>
    <w:multiLevelType w:val="hybridMultilevel"/>
    <w:tmpl w:val="4618899E"/>
    <w:lvl w:ilvl="0" w:tplc="FFFFFFFF">
      <w:start w:val="1"/>
      <w:numFmt w:val="upperRoman"/>
      <w:lvlText w:val="%1."/>
      <w:lvlJc w:val="right"/>
      <w:pPr>
        <w:ind w:left="720" w:hanging="360"/>
      </w:pPr>
    </w:lvl>
    <w:lvl w:ilvl="1" w:tplc="FFFFFFFF">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5B28B3"/>
    <w:multiLevelType w:val="multilevel"/>
    <w:tmpl w:val="0CF0CC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94C00BE"/>
    <w:multiLevelType w:val="hybridMultilevel"/>
    <w:tmpl w:val="32E61FF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217A73"/>
    <w:multiLevelType w:val="hybridMultilevel"/>
    <w:tmpl w:val="D7743A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F4220D"/>
    <w:multiLevelType w:val="hybridMultilevel"/>
    <w:tmpl w:val="292260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C1E7F"/>
    <w:multiLevelType w:val="hybridMultilevel"/>
    <w:tmpl w:val="A0EE4356"/>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5334C"/>
    <w:multiLevelType w:val="hybridMultilevel"/>
    <w:tmpl w:val="2C32C2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354264">
    <w:abstractNumId w:val="9"/>
  </w:num>
  <w:num w:numId="2" w16cid:durableId="443229137">
    <w:abstractNumId w:val="20"/>
  </w:num>
  <w:num w:numId="3" w16cid:durableId="1037241784">
    <w:abstractNumId w:val="21"/>
  </w:num>
  <w:num w:numId="4" w16cid:durableId="571736581">
    <w:abstractNumId w:val="7"/>
  </w:num>
  <w:num w:numId="5" w16cid:durableId="1569341877">
    <w:abstractNumId w:val="29"/>
  </w:num>
  <w:num w:numId="6" w16cid:durableId="1294096464">
    <w:abstractNumId w:val="15"/>
  </w:num>
  <w:num w:numId="7" w16cid:durableId="773132256">
    <w:abstractNumId w:val="19"/>
  </w:num>
  <w:num w:numId="8" w16cid:durableId="509685309">
    <w:abstractNumId w:val="28"/>
  </w:num>
  <w:num w:numId="9" w16cid:durableId="711734844">
    <w:abstractNumId w:val="32"/>
  </w:num>
  <w:num w:numId="10" w16cid:durableId="1329560429">
    <w:abstractNumId w:val="22"/>
  </w:num>
  <w:num w:numId="11" w16cid:durableId="359009314">
    <w:abstractNumId w:val="10"/>
  </w:num>
  <w:num w:numId="12" w16cid:durableId="946079284">
    <w:abstractNumId w:val="16"/>
  </w:num>
  <w:num w:numId="13" w16cid:durableId="1842818154">
    <w:abstractNumId w:val="6"/>
  </w:num>
  <w:num w:numId="14" w16cid:durableId="1347248696">
    <w:abstractNumId w:val="23"/>
  </w:num>
  <w:num w:numId="15" w16cid:durableId="1432890387">
    <w:abstractNumId w:val="1"/>
  </w:num>
  <w:num w:numId="16" w16cid:durableId="1560438496">
    <w:abstractNumId w:val="5"/>
  </w:num>
  <w:num w:numId="17" w16cid:durableId="906502186">
    <w:abstractNumId w:val="8"/>
  </w:num>
  <w:num w:numId="18" w16cid:durableId="917400085">
    <w:abstractNumId w:val="0"/>
  </w:num>
  <w:num w:numId="19" w16cid:durableId="1577862940">
    <w:abstractNumId w:val="18"/>
  </w:num>
  <w:num w:numId="20" w16cid:durableId="1528367074">
    <w:abstractNumId w:val="11"/>
  </w:num>
  <w:num w:numId="21" w16cid:durableId="1495487326">
    <w:abstractNumId w:val="3"/>
  </w:num>
  <w:num w:numId="22" w16cid:durableId="648368303">
    <w:abstractNumId w:val="27"/>
  </w:num>
  <w:num w:numId="23" w16cid:durableId="234173100">
    <w:abstractNumId w:val="13"/>
  </w:num>
  <w:num w:numId="24" w16cid:durableId="598950230">
    <w:abstractNumId w:val="31"/>
  </w:num>
  <w:num w:numId="25" w16cid:durableId="60635969">
    <w:abstractNumId w:val="30"/>
  </w:num>
  <w:num w:numId="26" w16cid:durableId="499082535">
    <w:abstractNumId w:val="24"/>
  </w:num>
  <w:num w:numId="27" w16cid:durableId="2085715013">
    <w:abstractNumId w:val="14"/>
  </w:num>
  <w:num w:numId="28" w16cid:durableId="1240749189">
    <w:abstractNumId w:val="12"/>
  </w:num>
  <w:num w:numId="29" w16cid:durableId="1851406878">
    <w:abstractNumId w:val="25"/>
  </w:num>
  <w:num w:numId="30" w16cid:durableId="2100561674">
    <w:abstractNumId w:val="2"/>
  </w:num>
  <w:num w:numId="31" w16cid:durableId="133910333">
    <w:abstractNumId w:val="4"/>
  </w:num>
  <w:num w:numId="32" w16cid:durableId="1367481633">
    <w:abstractNumId w:val="17"/>
  </w:num>
  <w:num w:numId="33" w16cid:durableId="58526581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3BB"/>
    <w:rsid w:val="0000366C"/>
    <w:rsid w:val="00010476"/>
    <w:rsid w:val="00013E0E"/>
    <w:rsid w:val="00016D65"/>
    <w:rsid w:val="0002672C"/>
    <w:rsid w:val="00042AB7"/>
    <w:rsid w:val="000459BE"/>
    <w:rsid w:val="00052E1F"/>
    <w:rsid w:val="00056D01"/>
    <w:rsid w:val="00062171"/>
    <w:rsid w:val="00075775"/>
    <w:rsid w:val="00083FE0"/>
    <w:rsid w:val="00086965"/>
    <w:rsid w:val="00096532"/>
    <w:rsid w:val="000A2FA9"/>
    <w:rsid w:val="000A6F97"/>
    <w:rsid w:val="000B0278"/>
    <w:rsid w:val="000D6754"/>
    <w:rsid w:val="000D79C3"/>
    <w:rsid w:val="000D7DDD"/>
    <w:rsid w:val="000E3671"/>
    <w:rsid w:val="000E6502"/>
    <w:rsid w:val="001003EC"/>
    <w:rsid w:val="001003F0"/>
    <w:rsid w:val="001045E8"/>
    <w:rsid w:val="00107384"/>
    <w:rsid w:val="0012634D"/>
    <w:rsid w:val="001349DE"/>
    <w:rsid w:val="00142577"/>
    <w:rsid w:val="00143115"/>
    <w:rsid w:val="00145A90"/>
    <w:rsid w:val="00146332"/>
    <w:rsid w:val="00147CFE"/>
    <w:rsid w:val="0015744A"/>
    <w:rsid w:val="00163AF7"/>
    <w:rsid w:val="00175EAD"/>
    <w:rsid w:val="00182D93"/>
    <w:rsid w:val="00183B21"/>
    <w:rsid w:val="0018548F"/>
    <w:rsid w:val="001878A5"/>
    <w:rsid w:val="00190655"/>
    <w:rsid w:val="001A6A29"/>
    <w:rsid w:val="001B4FA9"/>
    <w:rsid w:val="001B663F"/>
    <w:rsid w:val="001D7086"/>
    <w:rsid w:val="002121F3"/>
    <w:rsid w:val="00221B8E"/>
    <w:rsid w:val="002227B8"/>
    <w:rsid w:val="002404DB"/>
    <w:rsid w:val="00244D11"/>
    <w:rsid w:val="00251EFD"/>
    <w:rsid w:val="00253A09"/>
    <w:rsid w:val="00273504"/>
    <w:rsid w:val="00280C8B"/>
    <w:rsid w:val="0029311F"/>
    <w:rsid w:val="002952D9"/>
    <w:rsid w:val="002A74FB"/>
    <w:rsid w:val="002B7D00"/>
    <w:rsid w:val="002C0D6F"/>
    <w:rsid w:val="002C3E53"/>
    <w:rsid w:val="002C5D3E"/>
    <w:rsid w:val="002C5F06"/>
    <w:rsid w:val="002D0A33"/>
    <w:rsid w:val="002D443C"/>
    <w:rsid w:val="002E3668"/>
    <w:rsid w:val="002F597A"/>
    <w:rsid w:val="003000FA"/>
    <w:rsid w:val="0030367C"/>
    <w:rsid w:val="00314CDB"/>
    <w:rsid w:val="003316AF"/>
    <w:rsid w:val="00332D35"/>
    <w:rsid w:val="00344C47"/>
    <w:rsid w:val="00347A98"/>
    <w:rsid w:val="00354389"/>
    <w:rsid w:val="0036182F"/>
    <w:rsid w:val="00361A4E"/>
    <w:rsid w:val="00362EC5"/>
    <w:rsid w:val="003633C0"/>
    <w:rsid w:val="00364670"/>
    <w:rsid w:val="00366161"/>
    <w:rsid w:val="00367F92"/>
    <w:rsid w:val="00373C77"/>
    <w:rsid w:val="0039623E"/>
    <w:rsid w:val="003A00E2"/>
    <w:rsid w:val="003A15A5"/>
    <w:rsid w:val="003A31A9"/>
    <w:rsid w:val="003A6C9E"/>
    <w:rsid w:val="003B6FFA"/>
    <w:rsid w:val="003C421F"/>
    <w:rsid w:val="003F24B1"/>
    <w:rsid w:val="003F3BC0"/>
    <w:rsid w:val="003F65AC"/>
    <w:rsid w:val="00414238"/>
    <w:rsid w:val="00426793"/>
    <w:rsid w:val="00446050"/>
    <w:rsid w:val="00446CDC"/>
    <w:rsid w:val="00456354"/>
    <w:rsid w:val="0046789C"/>
    <w:rsid w:val="00476B35"/>
    <w:rsid w:val="00477359"/>
    <w:rsid w:val="00492E02"/>
    <w:rsid w:val="00494F01"/>
    <w:rsid w:val="004B3925"/>
    <w:rsid w:val="004B4E22"/>
    <w:rsid w:val="004B5BA6"/>
    <w:rsid w:val="004B65E2"/>
    <w:rsid w:val="004B741F"/>
    <w:rsid w:val="004D3A5D"/>
    <w:rsid w:val="004D79E5"/>
    <w:rsid w:val="004F7050"/>
    <w:rsid w:val="00503737"/>
    <w:rsid w:val="0052636C"/>
    <w:rsid w:val="00526614"/>
    <w:rsid w:val="00535EBC"/>
    <w:rsid w:val="00546E7B"/>
    <w:rsid w:val="00553A89"/>
    <w:rsid w:val="005674F1"/>
    <w:rsid w:val="005865AB"/>
    <w:rsid w:val="005876A9"/>
    <w:rsid w:val="005A19D5"/>
    <w:rsid w:val="005A1B2E"/>
    <w:rsid w:val="005A5194"/>
    <w:rsid w:val="005B487F"/>
    <w:rsid w:val="005C3546"/>
    <w:rsid w:val="005C3838"/>
    <w:rsid w:val="005C50C1"/>
    <w:rsid w:val="005C75A4"/>
    <w:rsid w:val="005D03E6"/>
    <w:rsid w:val="005F779E"/>
    <w:rsid w:val="00601B3D"/>
    <w:rsid w:val="00610BCE"/>
    <w:rsid w:val="00611A08"/>
    <w:rsid w:val="00613E9E"/>
    <w:rsid w:val="00614C7A"/>
    <w:rsid w:val="006323AF"/>
    <w:rsid w:val="00635FB0"/>
    <w:rsid w:val="00641953"/>
    <w:rsid w:val="006504C5"/>
    <w:rsid w:val="0065434E"/>
    <w:rsid w:val="006566E3"/>
    <w:rsid w:val="006577BB"/>
    <w:rsid w:val="0066063B"/>
    <w:rsid w:val="006710A4"/>
    <w:rsid w:val="006753FE"/>
    <w:rsid w:val="0068156F"/>
    <w:rsid w:val="006862AC"/>
    <w:rsid w:val="00693EF7"/>
    <w:rsid w:val="00696A57"/>
    <w:rsid w:val="00696F14"/>
    <w:rsid w:val="006A337C"/>
    <w:rsid w:val="006B3524"/>
    <w:rsid w:val="006B3FC0"/>
    <w:rsid w:val="006C2AAC"/>
    <w:rsid w:val="006C4EC7"/>
    <w:rsid w:val="006C6B5A"/>
    <w:rsid w:val="006D0646"/>
    <w:rsid w:val="006D26FC"/>
    <w:rsid w:val="006E47B6"/>
    <w:rsid w:val="006F363A"/>
    <w:rsid w:val="006F56F3"/>
    <w:rsid w:val="00706EA3"/>
    <w:rsid w:val="0073575E"/>
    <w:rsid w:val="007365B1"/>
    <w:rsid w:val="00736B66"/>
    <w:rsid w:val="00737CC4"/>
    <w:rsid w:val="00752F84"/>
    <w:rsid w:val="00752FC3"/>
    <w:rsid w:val="00756ED2"/>
    <w:rsid w:val="00770D36"/>
    <w:rsid w:val="00786A17"/>
    <w:rsid w:val="007967F0"/>
    <w:rsid w:val="007B64F3"/>
    <w:rsid w:val="007C2706"/>
    <w:rsid w:val="007C360D"/>
    <w:rsid w:val="007C3E51"/>
    <w:rsid w:val="007C7C50"/>
    <w:rsid w:val="007E3DC7"/>
    <w:rsid w:val="007F0D40"/>
    <w:rsid w:val="00812E2A"/>
    <w:rsid w:val="00816C2F"/>
    <w:rsid w:val="00817157"/>
    <w:rsid w:val="00820600"/>
    <w:rsid w:val="0082223C"/>
    <w:rsid w:val="00822922"/>
    <w:rsid w:val="00847CAE"/>
    <w:rsid w:val="00853356"/>
    <w:rsid w:val="00862237"/>
    <w:rsid w:val="008657A0"/>
    <w:rsid w:val="00865CB8"/>
    <w:rsid w:val="00865F0C"/>
    <w:rsid w:val="00870688"/>
    <w:rsid w:val="008777E3"/>
    <w:rsid w:val="00885065"/>
    <w:rsid w:val="0089258B"/>
    <w:rsid w:val="008A7BB3"/>
    <w:rsid w:val="008B5D0C"/>
    <w:rsid w:val="008B6E44"/>
    <w:rsid w:val="008C04AA"/>
    <w:rsid w:val="008C6D74"/>
    <w:rsid w:val="008C73BB"/>
    <w:rsid w:val="008D118B"/>
    <w:rsid w:val="008D5EDD"/>
    <w:rsid w:val="008E7290"/>
    <w:rsid w:val="008F2A53"/>
    <w:rsid w:val="00910C23"/>
    <w:rsid w:val="0091126D"/>
    <w:rsid w:val="00911549"/>
    <w:rsid w:val="00913747"/>
    <w:rsid w:val="009169F3"/>
    <w:rsid w:val="00920D6D"/>
    <w:rsid w:val="009219DC"/>
    <w:rsid w:val="0092207F"/>
    <w:rsid w:val="0092736B"/>
    <w:rsid w:val="00934305"/>
    <w:rsid w:val="00942A9C"/>
    <w:rsid w:val="00946E39"/>
    <w:rsid w:val="00951393"/>
    <w:rsid w:val="00985070"/>
    <w:rsid w:val="00995A8A"/>
    <w:rsid w:val="009B25B3"/>
    <w:rsid w:val="009B469F"/>
    <w:rsid w:val="009B4E67"/>
    <w:rsid w:val="009C02B1"/>
    <w:rsid w:val="00A03D1C"/>
    <w:rsid w:val="00A11237"/>
    <w:rsid w:val="00A1439D"/>
    <w:rsid w:val="00A32253"/>
    <w:rsid w:val="00A35D24"/>
    <w:rsid w:val="00A56704"/>
    <w:rsid w:val="00A73B8B"/>
    <w:rsid w:val="00A81B43"/>
    <w:rsid w:val="00A8473A"/>
    <w:rsid w:val="00A91566"/>
    <w:rsid w:val="00A91D7E"/>
    <w:rsid w:val="00A95B6D"/>
    <w:rsid w:val="00AA6DEA"/>
    <w:rsid w:val="00AB7EB7"/>
    <w:rsid w:val="00AC280B"/>
    <w:rsid w:val="00AC487C"/>
    <w:rsid w:val="00AC5BAC"/>
    <w:rsid w:val="00AF2821"/>
    <w:rsid w:val="00B248C6"/>
    <w:rsid w:val="00B27C28"/>
    <w:rsid w:val="00B33FAC"/>
    <w:rsid w:val="00B4007B"/>
    <w:rsid w:val="00B40176"/>
    <w:rsid w:val="00B41E85"/>
    <w:rsid w:val="00B421BE"/>
    <w:rsid w:val="00B47A32"/>
    <w:rsid w:val="00B85F19"/>
    <w:rsid w:val="00B95901"/>
    <w:rsid w:val="00B95981"/>
    <w:rsid w:val="00BA3DFB"/>
    <w:rsid w:val="00BA68A3"/>
    <w:rsid w:val="00BC30A8"/>
    <w:rsid w:val="00BD115B"/>
    <w:rsid w:val="00BE249C"/>
    <w:rsid w:val="00BF0E03"/>
    <w:rsid w:val="00BF67A4"/>
    <w:rsid w:val="00C245A6"/>
    <w:rsid w:val="00C372E0"/>
    <w:rsid w:val="00C74820"/>
    <w:rsid w:val="00C74B9B"/>
    <w:rsid w:val="00C76F9E"/>
    <w:rsid w:val="00C97BF7"/>
    <w:rsid w:val="00CA031C"/>
    <w:rsid w:val="00CA1757"/>
    <w:rsid w:val="00CB5A27"/>
    <w:rsid w:val="00CB5F2B"/>
    <w:rsid w:val="00CB6A3A"/>
    <w:rsid w:val="00CB78FA"/>
    <w:rsid w:val="00CC396E"/>
    <w:rsid w:val="00CC3BFA"/>
    <w:rsid w:val="00CD5DF0"/>
    <w:rsid w:val="00CE3B43"/>
    <w:rsid w:val="00CE6444"/>
    <w:rsid w:val="00CE73F3"/>
    <w:rsid w:val="00CF2EFE"/>
    <w:rsid w:val="00CF3132"/>
    <w:rsid w:val="00D367B5"/>
    <w:rsid w:val="00D41C3C"/>
    <w:rsid w:val="00D44009"/>
    <w:rsid w:val="00D90CC7"/>
    <w:rsid w:val="00DA6899"/>
    <w:rsid w:val="00DC455A"/>
    <w:rsid w:val="00DC600E"/>
    <w:rsid w:val="00DD18C8"/>
    <w:rsid w:val="00DF34EB"/>
    <w:rsid w:val="00E235C2"/>
    <w:rsid w:val="00E30100"/>
    <w:rsid w:val="00E32F98"/>
    <w:rsid w:val="00E3316B"/>
    <w:rsid w:val="00E3673F"/>
    <w:rsid w:val="00E3754A"/>
    <w:rsid w:val="00E37AAB"/>
    <w:rsid w:val="00E418FC"/>
    <w:rsid w:val="00E420EA"/>
    <w:rsid w:val="00E5769A"/>
    <w:rsid w:val="00E62F82"/>
    <w:rsid w:val="00E66404"/>
    <w:rsid w:val="00E75B31"/>
    <w:rsid w:val="00E91129"/>
    <w:rsid w:val="00EA26A0"/>
    <w:rsid w:val="00EA49E1"/>
    <w:rsid w:val="00EA7B9A"/>
    <w:rsid w:val="00EA7E95"/>
    <w:rsid w:val="00ED535D"/>
    <w:rsid w:val="00ED6589"/>
    <w:rsid w:val="00EE0C10"/>
    <w:rsid w:val="00EE7850"/>
    <w:rsid w:val="00EF035B"/>
    <w:rsid w:val="00F004F1"/>
    <w:rsid w:val="00F309C8"/>
    <w:rsid w:val="00F32E00"/>
    <w:rsid w:val="00F34E74"/>
    <w:rsid w:val="00F35E94"/>
    <w:rsid w:val="00F40822"/>
    <w:rsid w:val="00F40AA6"/>
    <w:rsid w:val="00F536B4"/>
    <w:rsid w:val="00F60196"/>
    <w:rsid w:val="00F718AF"/>
    <w:rsid w:val="00F77F51"/>
    <w:rsid w:val="00F83356"/>
    <w:rsid w:val="00F86647"/>
    <w:rsid w:val="00F86C44"/>
    <w:rsid w:val="00FB5F23"/>
    <w:rsid w:val="00FD06ED"/>
    <w:rsid w:val="00FE00C1"/>
    <w:rsid w:val="00FE6EC1"/>
    <w:rsid w:val="00FF35AF"/>
    <w:rsid w:val="4555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B435C"/>
  <w15:docId w15:val="{E026AA25-8BE4-4BD0-AF59-B9F7881B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a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A5"/>
  </w:style>
  <w:style w:type="paragraph" w:styleId="Heading1">
    <w:name w:val="heading 1"/>
    <w:basedOn w:val="Normal"/>
    <w:next w:val="Normal"/>
    <w:link w:val="Heading1Char"/>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1"/>
    <w:qFormat/>
    <w:rsid w:val="004D79E5"/>
    <w:pPr>
      <w:ind w:left="720"/>
      <w:contextualSpacing/>
    </w:pPr>
  </w:style>
  <w:style w:type="paragraph" w:styleId="TOCHeading">
    <w:name w:val="TOC Heading"/>
    <w:basedOn w:val="Heading1"/>
    <w:next w:val="Normal"/>
    <w:uiPriority w:val="39"/>
    <w:unhideWhenUsed/>
    <w:qFormat/>
    <w:rsid w:val="003A31A9"/>
    <w:pPr>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3A31A9"/>
    <w:pPr>
      <w:spacing w:after="100"/>
    </w:pPr>
  </w:style>
  <w:style w:type="paragraph" w:styleId="TOC2">
    <w:name w:val="toc 2"/>
    <w:basedOn w:val="Normal"/>
    <w:next w:val="Normal"/>
    <w:autoRedefine/>
    <w:uiPriority w:val="39"/>
    <w:unhideWhenUsed/>
    <w:rsid w:val="003A31A9"/>
    <w:pPr>
      <w:spacing w:after="100"/>
      <w:ind w:left="220"/>
    </w:pPr>
  </w:style>
  <w:style w:type="paragraph" w:styleId="TOC3">
    <w:name w:val="toc 3"/>
    <w:basedOn w:val="Normal"/>
    <w:next w:val="Normal"/>
    <w:autoRedefine/>
    <w:uiPriority w:val="39"/>
    <w:unhideWhenUsed/>
    <w:rsid w:val="003A31A9"/>
    <w:pPr>
      <w:spacing w:after="100"/>
      <w:ind w:left="440"/>
    </w:pPr>
  </w:style>
  <w:style w:type="character" w:styleId="Hyperlink">
    <w:name w:val="Hyperlink"/>
    <w:basedOn w:val="DefaultParagraphFont"/>
    <w:uiPriority w:val="99"/>
    <w:unhideWhenUsed/>
    <w:rsid w:val="003A31A9"/>
    <w:rPr>
      <w:color w:val="0000FF" w:themeColor="hyperlink"/>
      <w:u w:val="single"/>
    </w:rPr>
  </w:style>
  <w:style w:type="paragraph" w:styleId="BodyText">
    <w:name w:val="Body Text"/>
    <w:basedOn w:val="Normal"/>
    <w:link w:val="BodyTextChar"/>
    <w:uiPriority w:val="1"/>
    <w:qFormat/>
    <w:rsid w:val="00456354"/>
    <w:pPr>
      <w:widowControl w:val="0"/>
      <w:autoSpaceDE w:val="0"/>
      <w:autoSpaceDN w:val="0"/>
      <w:spacing w:after="0" w:line="240" w:lineRule="auto"/>
      <w:ind w:left="88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56354"/>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73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504"/>
  </w:style>
  <w:style w:type="paragraph" w:styleId="Footer">
    <w:name w:val="footer"/>
    <w:basedOn w:val="Normal"/>
    <w:link w:val="FooterChar"/>
    <w:uiPriority w:val="99"/>
    <w:unhideWhenUsed/>
    <w:rsid w:val="00273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504"/>
  </w:style>
  <w:style w:type="paragraph" w:styleId="Revision">
    <w:name w:val="Revision"/>
    <w:hidden/>
    <w:uiPriority w:val="99"/>
    <w:semiHidden/>
    <w:rsid w:val="00145A90"/>
    <w:pPr>
      <w:spacing w:after="0" w:line="240" w:lineRule="auto"/>
    </w:pPr>
  </w:style>
  <w:style w:type="character" w:customStyle="1" w:styleId="Heading2Char">
    <w:name w:val="Heading 2 Char"/>
    <w:basedOn w:val="DefaultParagraphFont"/>
    <w:link w:val="Heading2"/>
    <w:uiPriority w:val="9"/>
    <w:rsid w:val="00E235C2"/>
    <w:rPr>
      <w:rFonts w:ascii="Cambria" w:eastAsia="Cambria" w:hAnsi="Cambria" w:cs="Cambria"/>
      <w:b/>
      <w:color w:val="4F81BD"/>
      <w:sz w:val="26"/>
      <w:szCs w:val="26"/>
    </w:rPr>
  </w:style>
  <w:style w:type="character" w:customStyle="1" w:styleId="Heading1Char">
    <w:name w:val="Heading 1 Char"/>
    <w:basedOn w:val="DefaultParagraphFont"/>
    <w:link w:val="Heading1"/>
    <w:uiPriority w:val="9"/>
    <w:rsid w:val="006862AC"/>
    <w:rPr>
      <w:rFonts w:ascii="Cambria" w:eastAsia="Cambria" w:hAnsi="Cambria" w:cs="Cambria"/>
      <w:b/>
      <w:color w:val="365F91"/>
      <w:sz w:val="28"/>
      <w:szCs w:val="28"/>
    </w:rPr>
  </w:style>
  <w:style w:type="paragraph" w:styleId="CommentSubject">
    <w:name w:val="annotation subject"/>
    <w:basedOn w:val="CommentText"/>
    <w:next w:val="CommentText"/>
    <w:link w:val="CommentSubjectChar"/>
    <w:uiPriority w:val="99"/>
    <w:semiHidden/>
    <w:unhideWhenUsed/>
    <w:rsid w:val="003000FA"/>
    <w:rPr>
      <w:b/>
      <w:bCs/>
    </w:rPr>
  </w:style>
  <w:style w:type="character" w:customStyle="1" w:styleId="CommentSubjectChar">
    <w:name w:val="Comment Subject Char"/>
    <w:basedOn w:val="CommentTextChar"/>
    <w:link w:val="CommentSubject"/>
    <w:uiPriority w:val="99"/>
    <w:semiHidden/>
    <w:rsid w:val="003000FA"/>
    <w:rPr>
      <w:b/>
      <w:bCs/>
      <w:sz w:val="20"/>
      <w:szCs w:val="20"/>
    </w:rPr>
  </w:style>
  <w:style w:type="paragraph" w:styleId="NoSpacing">
    <w:name w:val="No Spacing"/>
    <w:link w:val="NoSpacingChar"/>
    <w:uiPriority w:val="1"/>
    <w:qFormat/>
    <w:rsid w:val="006B3FC0"/>
    <w:pPr>
      <w:spacing w:after="0" w:line="240" w:lineRule="auto"/>
    </w:pPr>
    <w:rPr>
      <w:rFonts w:asciiTheme="minorHAnsi" w:eastAsiaTheme="minorEastAsia" w:hAnsiTheme="minorHAnsi" w:cstheme="minorBidi"/>
      <w:lang w:val="en-US"/>
    </w:rPr>
  </w:style>
  <w:style w:type="character" w:customStyle="1" w:styleId="NoSpacingChar">
    <w:name w:val="No Spacing Char"/>
    <w:basedOn w:val="DefaultParagraphFont"/>
    <w:link w:val="NoSpacing"/>
    <w:uiPriority w:val="1"/>
    <w:rsid w:val="006B3FC0"/>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1CF25C878B42C4850145573911DF90"/>
        <w:category>
          <w:name w:val="General"/>
          <w:gallery w:val="placeholder"/>
        </w:category>
        <w:types>
          <w:type w:val="bbPlcHdr"/>
        </w:types>
        <w:behaviors>
          <w:behavior w:val="content"/>
        </w:behaviors>
        <w:guid w:val="{589D9A68-717A-4324-B954-23E10E72C992}"/>
      </w:docPartPr>
      <w:docPartBody>
        <w:p w:rsidR="00290E25" w:rsidRDefault="00290E25" w:rsidP="00290E25">
          <w:pPr>
            <w:pStyle w:val="7E1CF25C878B42C4850145573911DF90"/>
          </w:pPr>
          <w:r>
            <w:rPr>
              <w:rFonts w:asciiTheme="majorHAnsi" w:eastAsiaTheme="majorEastAsia" w:hAnsiTheme="majorHAnsi" w:cstheme="majorBidi"/>
              <w:caps/>
              <w:color w:val="156082" w:themeColor="accent1"/>
              <w:sz w:val="80"/>
              <w:szCs w:val="80"/>
            </w:rPr>
            <w:t>[Document title]</w:t>
          </w:r>
        </w:p>
      </w:docPartBody>
    </w:docPart>
    <w:docPart>
      <w:docPartPr>
        <w:name w:val="F715C2038F494DA0B2CA82C694310EDC"/>
        <w:category>
          <w:name w:val="General"/>
          <w:gallery w:val="placeholder"/>
        </w:category>
        <w:types>
          <w:type w:val="bbPlcHdr"/>
        </w:types>
        <w:behaviors>
          <w:behavior w:val="content"/>
        </w:behaviors>
        <w:guid w:val="{B1DB6E7F-A663-4211-B921-86EA975719B3}"/>
      </w:docPartPr>
      <w:docPartBody>
        <w:p w:rsidR="00290E25" w:rsidRDefault="00290E25" w:rsidP="00290E25">
          <w:pPr>
            <w:pStyle w:val="F715C2038F494DA0B2CA82C694310EDC"/>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25"/>
    <w:rsid w:val="00290E25"/>
    <w:rsid w:val="00736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1CF25C878B42C4850145573911DF90">
    <w:name w:val="7E1CF25C878B42C4850145573911DF90"/>
    <w:rsid w:val="00290E25"/>
  </w:style>
  <w:style w:type="paragraph" w:customStyle="1" w:styleId="F715C2038F494DA0B2CA82C694310EDC">
    <w:name w:val="F715C2038F494DA0B2CA82C694310EDC"/>
    <w:rsid w:val="00290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2EDCAC-72D0-4106-A63E-E5842914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5040</Words>
  <Characters>28731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COMMUNITY IN PENNSYLVANIA (KCIP)</dc:title>
  <dc:subject>BY-LAWS</dc:subject>
  <dc:creator>Frank Ngugi</dc:creator>
  <cp:keywords/>
  <cp:lastModifiedBy>Frank Ngugi</cp:lastModifiedBy>
  <cp:revision>19</cp:revision>
  <cp:lastPrinted>2024-12-14T19:42:00Z</cp:lastPrinted>
  <dcterms:created xsi:type="dcterms:W3CDTF">2025-03-16T18:16:00Z</dcterms:created>
  <dcterms:modified xsi:type="dcterms:W3CDTF">2025-03-28T13:26:00Z</dcterms:modified>
</cp:coreProperties>
</file>